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E" w:rsidRPr="00E71675" w:rsidRDefault="003D5AFE" w:rsidP="003D5AFE">
      <w:pPr>
        <w:spacing w:line="240" w:lineRule="auto"/>
        <w:ind w:left="5040"/>
        <w:jc w:val="center"/>
        <w:rPr>
          <w:b/>
          <w:bCs/>
          <w:sz w:val="20"/>
          <w:szCs w:val="18"/>
          <w:lang w:val="en-IN"/>
        </w:rPr>
      </w:pPr>
      <w:r w:rsidRPr="00E71675">
        <w:rPr>
          <w:b/>
          <w:bCs/>
          <w:sz w:val="20"/>
          <w:szCs w:val="18"/>
          <w:lang w:val="en-IN"/>
        </w:rPr>
        <w:t xml:space="preserve">Date of Joining </w:t>
      </w:r>
      <w:r>
        <w:rPr>
          <w:b/>
          <w:bCs/>
          <w:sz w:val="20"/>
          <w:szCs w:val="18"/>
          <w:lang w:val="en-IN"/>
        </w:rPr>
        <w:t xml:space="preserve">first week of </w:t>
      </w:r>
      <w:r w:rsidRPr="00E71675">
        <w:rPr>
          <w:b/>
          <w:bCs/>
          <w:sz w:val="20"/>
          <w:szCs w:val="18"/>
          <w:lang w:val="en-IN"/>
        </w:rPr>
        <w:t>February 2016</w:t>
      </w:r>
    </w:p>
    <w:p w:rsidR="003D5AFE" w:rsidRDefault="003D5AFE" w:rsidP="003D5AFE">
      <w:pPr>
        <w:spacing w:line="240" w:lineRule="auto"/>
        <w:jc w:val="center"/>
        <w:rPr>
          <w:b/>
          <w:bCs/>
          <w:sz w:val="34"/>
          <w:szCs w:val="32"/>
          <w:lang w:val="en-IN"/>
        </w:rPr>
      </w:pPr>
      <w:r w:rsidRPr="00E71675">
        <w:rPr>
          <w:b/>
          <w:bCs/>
          <w:sz w:val="34"/>
          <w:szCs w:val="32"/>
          <w:lang w:val="en-IN"/>
        </w:rPr>
        <w:t>LECTURE SCHEDULE FOR MBBS LECTURES</w:t>
      </w:r>
      <w:r>
        <w:rPr>
          <w:b/>
          <w:bCs/>
          <w:sz w:val="34"/>
          <w:szCs w:val="32"/>
          <w:lang w:val="en-IN"/>
        </w:rPr>
        <w:t xml:space="preserve"> </w:t>
      </w:r>
      <w:r w:rsidRPr="00E71675">
        <w:rPr>
          <w:b/>
          <w:bCs/>
          <w:sz w:val="34"/>
          <w:szCs w:val="32"/>
          <w:lang w:val="en-IN"/>
        </w:rPr>
        <w:t>BATCH DUE IN 2017</w:t>
      </w:r>
    </w:p>
    <w:p w:rsidR="003D5AFE" w:rsidRDefault="003D5AFE" w:rsidP="003D5AFE">
      <w:pPr>
        <w:spacing w:after="0" w:line="240" w:lineRule="auto"/>
        <w:jc w:val="both"/>
        <w:rPr>
          <w:sz w:val="28"/>
          <w:szCs w:val="26"/>
          <w:lang w:val="en-IN"/>
        </w:rPr>
      </w:pPr>
      <w:r>
        <w:rPr>
          <w:sz w:val="28"/>
          <w:szCs w:val="26"/>
          <w:lang w:val="en-IN"/>
        </w:rPr>
        <w:t>Name of CR...........................................</w:t>
      </w:r>
      <w:r>
        <w:rPr>
          <w:sz w:val="28"/>
          <w:szCs w:val="26"/>
          <w:lang w:val="en-IN"/>
        </w:rPr>
        <w:tab/>
        <w:t xml:space="preserve">  </w:t>
      </w:r>
      <w:r w:rsidRPr="00E71675">
        <w:rPr>
          <w:sz w:val="28"/>
          <w:szCs w:val="26"/>
          <w:lang w:val="en-IN"/>
        </w:rPr>
        <w:t>Tuesday 12 – 1pm</w:t>
      </w:r>
      <w:r>
        <w:rPr>
          <w:sz w:val="28"/>
          <w:szCs w:val="26"/>
          <w:lang w:val="en-IN"/>
        </w:rPr>
        <w:t xml:space="preserve"> &amp; </w:t>
      </w:r>
      <w:r w:rsidRPr="00E71675">
        <w:rPr>
          <w:sz w:val="28"/>
          <w:szCs w:val="26"/>
          <w:lang w:val="en-IN"/>
        </w:rPr>
        <w:t xml:space="preserve">Friday 8 – </w:t>
      </w:r>
      <w:proofErr w:type="gramStart"/>
      <w:r w:rsidRPr="00E71675">
        <w:rPr>
          <w:sz w:val="28"/>
          <w:szCs w:val="26"/>
          <w:lang w:val="en-IN"/>
        </w:rPr>
        <w:t>9am</w:t>
      </w:r>
      <w:r>
        <w:rPr>
          <w:sz w:val="28"/>
          <w:szCs w:val="26"/>
          <w:lang w:val="en-IN"/>
        </w:rPr>
        <w:t xml:space="preserve">  &amp;</w:t>
      </w:r>
      <w:proofErr w:type="gramEnd"/>
      <w:r>
        <w:rPr>
          <w:sz w:val="28"/>
          <w:szCs w:val="26"/>
          <w:lang w:val="en-IN"/>
        </w:rPr>
        <w:t xml:space="preserve">  </w:t>
      </w:r>
      <w:r w:rsidRPr="00E71675">
        <w:rPr>
          <w:sz w:val="28"/>
          <w:szCs w:val="26"/>
          <w:lang w:val="en-IN"/>
        </w:rPr>
        <w:t xml:space="preserve">Contact no. </w:t>
      </w:r>
      <w:r>
        <w:rPr>
          <w:sz w:val="28"/>
          <w:szCs w:val="26"/>
          <w:lang w:val="en-IN"/>
        </w:rPr>
        <w:t xml:space="preserve">                                                        </w:t>
      </w:r>
      <w:proofErr w:type="gramStart"/>
      <w:r>
        <w:rPr>
          <w:sz w:val="28"/>
          <w:szCs w:val="26"/>
          <w:lang w:val="en-IN"/>
        </w:rPr>
        <w:t>till</w:t>
      </w:r>
      <w:proofErr w:type="gramEnd"/>
      <w:r>
        <w:rPr>
          <w:sz w:val="28"/>
          <w:szCs w:val="26"/>
          <w:lang w:val="en-IN"/>
        </w:rPr>
        <w:t xml:space="preserve"> 31</w:t>
      </w:r>
      <w:r w:rsidRPr="002707F5">
        <w:rPr>
          <w:sz w:val="28"/>
          <w:szCs w:val="26"/>
          <w:vertAlign w:val="superscript"/>
          <w:lang w:val="en-IN"/>
        </w:rPr>
        <w:t>st</w:t>
      </w:r>
      <w:r>
        <w:rPr>
          <w:sz w:val="28"/>
          <w:szCs w:val="26"/>
          <w:lang w:val="en-IN"/>
        </w:rPr>
        <w:t xml:space="preserve"> March 2016, </w:t>
      </w:r>
    </w:p>
    <w:p w:rsidR="003D5AFE" w:rsidRDefault="003D5AFE" w:rsidP="003D5AFE">
      <w:pPr>
        <w:spacing w:after="0" w:line="240" w:lineRule="auto"/>
        <w:ind w:left="5250"/>
        <w:jc w:val="both"/>
        <w:rPr>
          <w:sz w:val="28"/>
          <w:szCs w:val="26"/>
          <w:lang w:val="en-IN"/>
        </w:rPr>
      </w:pPr>
      <w:r>
        <w:rPr>
          <w:sz w:val="28"/>
          <w:szCs w:val="26"/>
          <w:lang w:val="en-IN"/>
        </w:rPr>
        <w:t>Thursday</w:t>
      </w:r>
      <w:r w:rsidRPr="00E71675">
        <w:rPr>
          <w:sz w:val="28"/>
          <w:szCs w:val="26"/>
          <w:lang w:val="en-IN"/>
        </w:rPr>
        <w:t xml:space="preserve"> 8 – 9am</w:t>
      </w:r>
      <w:r>
        <w:rPr>
          <w:sz w:val="28"/>
          <w:szCs w:val="26"/>
          <w:lang w:val="en-IN"/>
        </w:rPr>
        <w:t xml:space="preserve"> &amp; Saturday </w:t>
      </w:r>
      <w:r w:rsidRPr="00E71675">
        <w:rPr>
          <w:sz w:val="28"/>
          <w:szCs w:val="26"/>
          <w:lang w:val="en-IN"/>
        </w:rPr>
        <w:t>12 – 1pm</w:t>
      </w:r>
      <w:r>
        <w:rPr>
          <w:sz w:val="28"/>
          <w:szCs w:val="26"/>
          <w:lang w:val="en-IN"/>
        </w:rPr>
        <w:t xml:space="preserve"> from 1</w:t>
      </w:r>
      <w:r w:rsidRPr="007E170A">
        <w:rPr>
          <w:sz w:val="28"/>
          <w:szCs w:val="26"/>
          <w:vertAlign w:val="superscript"/>
          <w:lang w:val="en-IN"/>
        </w:rPr>
        <w:t>st</w:t>
      </w:r>
      <w:r>
        <w:rPr>
          <w:sz w:val="28"/>
          <w:szCs w:val="26"/>
          <w:lang w:val="en-IN"/>
        </w:rPr>
        <w:t xml:space="preserve"> </w:t>
      </w:r>
      <w:proofErr w:type="gramStart"/>
      <w:r>
        <w:rPr>
          <w:sz w:val="28"/>
          <w:szCs w:val="26"/>
          <w:lang w:val="en-IN"/>
        </w:rPr>
        <w:t>April  2016</w:t>
      </w:r>
      <w:proofErr w:type="gramEnd"/>
    </w:p>
    <w:p w:rsidR="003D5AFE" w:rsidRPr="00E71675" w:rsidRDefault="003D5AFE" w:rsidP="003D5AFE">
      <w:pPr>
        <w:spacing w:after="0" w:line="240" w:lineRule="auto"/>
        <w:jc w:val="both"/>
        <w:rPr>
          <w:sz w:val="28"/>
          <w:szCs w:val="26"/>
          <w:lang w:val="en-IN"/>
        </w:rPr>
      </w:pPr>
    </w:p>
    <w:tbl>
      <w:tblPr>
        <w:tblStyle w:val="TableGrid"/>
        <w:tblW w:w="4900" w:type="pct"/>
        <w:tblLook w:val="04A0"/>
      </w:tblPr>
      <w:tblGrid>
        <w:gridCol w:w="1787"/>
        <w:gridCol w:w="4560"/>
        <w:gridCol w:w="3302"/>
      </w:tblGrid>
      <w:tr w:rsidR="003D5AFE" w:rsidRPr="00CB766F" w:rsidTr="005F6418">
        <w:trPr>
          <w:trHeight w:val="260"/>
        </w:trPr>
        <w:tc>
          <w:tcPr>
            <w:tcW w:w="5000" w:type="pct"/>
            <w:gridSpan w:val="3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CB766F">
              <w:rPr>
                <w:b/>
                <w:bCs/>
                <w:lang w:val="en-IN"/>
              </w:rPr>
              <w:t xml:space="preserve">GENERAL MICROBIOLOGY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S. N</w:t>
            </w:r>
            <w:r w:rsidRPr="00CB766F">
              <w:rPr>
                <w:b/>
                <w:bCs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CB766F">
              <w:rPr>
                <w:b/>
                <w:bCs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CB766F">
              <w:rPr>
                <w:b/>
                <w:bCs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INTRODUCTION TO DEPARTMENTAL ACADEMIC ACTIVITIES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HISTORY &amp; INTRODUCTION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MORPHOLOGY OF BACTERIA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3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MORPHOLOGY OF BACTERIA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4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PHYSIOLOGY OF BACTERIA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5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STER</w:t>
            </w:r>
            <w:r>
              <w:rPr>
                <w:lang w:val="en-IN"/>
              </w:rPr>
              <w:t>ILIS</w:t>
            </w:r>
            <w:r w:rsidRPr="00CB766F">
              <w:rPr>
                <w:lang w:val="en-IN"/>
              </w:rPr>
              <w:t xml:space="preserve">ATION </w:t>
            </w:r>
            <w:r>
              <w:rPr>
                <w:lang w:val="en-IN"/>
              </w:rPr>
              <w:t xml:space="preserve"> DISINFECTION  - </w:t>
            </w:r>
            <w:r w:rsidRPr="00CB766F">
              <w:rPr>
                <w:lang w:val="en-IN"/>
              </w:rPr>
              <w:t>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6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STER</w:t>
            </w:r>
            <w:r>
              <w:rPr>
                <w:lang w:val="en-IN"/>
              </w:rPr>
              <w:t>ILIS</w:t>
            </w:r>
            <w:r w:rsidRPr="00CB766F">
              <w:rPr>
                <w:lang w:val="en-IN"/>
              </w:rPr>
              <w:t xml:space="preserve">ATION </w:t>
            </w:r>
            <w:r>
              <w:rPr>
                <w:lang w:val="en-IN"/>
              </w:rPr>
              <w:t xml:space="preserve">DISINFECTION </w:t>
            </w:r>
            <w:r w:rsidR="00C65D45">
              <w:rPr>
                <w:lang w:val="en-IN"/>
              </w:rPr>
              <w:t>–</w:t>
            </w:r>
            <w:r>
              <w:rPr>
                <w:lang w:val="en-IN"/>
              </w:rPr>
              <w:t xml:space="preserve"> I</w:t>
            </w:r>
            <w:r w:rsidRPr="00CB766F">
              <w:rPr>
                <w:lang w:val="en-IN"/>
              </w:rPr>
              <w:t>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7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CULTURE MEDIA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8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CULTURE METHODS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9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IDENTIFICATION OF BACTERIA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10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INFECTION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11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BACTERIAL GENETICS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12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HOSPITAL ACQUIRED INFECTION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13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ANTIBIOTIC SENSITIVITY TESTING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14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MICROBIAL NORMAL FLORA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15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BIO MEDICAL</w:t>
            </w:r>
            <w:r w:rsidRPr="00CB766F">
              <w:rPr>
                <w:lang w:val="en-IN"/>
              </w:rPr>
              <w:t xml:space="preserve"> WASTE MANAGEMENT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5000" w:type="pct"/>
            <w:gridSpan w:val="3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b/>
                <w:bCs/>
                <w:lang w:val="en-IN"/>
              </w:rPr>
              <w:t>IMMUNOLOGY</w:t>
            </w: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S. N</w:t>
            </w:r>
            <w:r w:rsidRPr="00CB766F">
              <w:rPr>
                <w:b/>
                <w:bCs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CB766F">
              <w:rPr>
                <w:b/>
                <w:bCs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CB766F">
              <w:rPr>
                <w:b/>
                <w:bCs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16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GENERAL </w:t>
            </w:r>
            <w:r w:rsidRPr="00CB766F">
              <w:rPr>
                <w:lang w:val="en-IN"/>
              </w:rPr>
              <w:t xml:space="preserve"> IMMUNIT</w:t>
            </w:r>
            <w:r>
              <w:rPr>
                <w:lang w:val="en-IN"/>
              </w:rPr>
              <w:t>Y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17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ANTIGEN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  <w:tcBorders>
              <w:top w:val="single" w:sz="4" w:space="0" w:color="auto"/>
            </w:tcBorders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18</w:t>
            </w:r>
          </w:p>
        </w:tc>
        <w:tc>
          <w:tcPr>
            <w:tcW w:w="2363" w:type="pct"/>
            <w:tcBorders>
              <w:top w:val="single" w:sz="4" w:space="0" w:color="auto"/>
            </w:tcBorders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ANTIBODIES</w:t>
            </w:r>
          </w:p>
        </w:tc>
        <w:tc>
          <w:tcPr>
            <w:tcW w:w="1711" w:type="pct"/>
            <w:tcBorders>
              <w:top w:val="single" w:sz="4" w:space="0" w:color="auto"/>
            </w:tcBorders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19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Ag – </w:t>
            </w:r>
            <w:proofErr w:type="spellStart"/>
            <w:r w:rsidRPr="00CB766F">
              <w:rPr>
                <w:lang w:val="en-IN"/>
              </w:rPr>
              <w:t>Ab</w:t>
            </w:r>
            <w:proofErr w:type="spellEnd"/>
            <w:r w:rsidRPr="00CB766F">
              <w:rPr>
                <w:lang w:val="en-IN"/>
              </w:rPr>
              <w:t xml:space="preserve"> REACTIONS 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20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Ag – </w:t>
            </w:r>
            <w:proofErr w:type="spellStart"/>
            <w:r w:rsidRPr="00CB766F">
              <w:rPr>
                <w:lang w:val="en-IN"/>
              </w:rPr>
              <w:t>Ab</w:t>
            </w:r>
            <w:proofErr w:type="spellEnd"/>
            <w:r w:rsidRPr="00CB766F">
              <w:rPr>
                <w:lang w:val="en-IN"/>
              </w:rPr>
              <w:t xml:space="preserve"> REACTIONS II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21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COMPLEMENT SYSTEM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22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STR</w:t>
            </w:r>
            <w:r>
              <w:rPr>
                <w:lang w:val="en-IN"/>
              </w:rPr>
              <w:t xml:space="preserve">UCTURE </w:t>
            </w:r>
            <w:r w:rsidRPr="00CB766F">
              <w:rPr>
                <w:lang w:val="en-IN"/>
              </w:rPr>
              <w:t xml:space="preserve"> OF IMMUNE SYSTEM 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23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STR</w:t>
            </w:r>
            <w:r>
              <w:rPr>
                <w:lang w:val="en-IN"/>
              </w:rPr>
              <w:t xml:space="preserve">UCTURE </w:t>
            </w:r>
            <w:r w:rsidRPr="00CB766F">
              <w:rPr>
                <w:lang w:val="en-IN"/>
              </w:rPr>
              <w:t xml:space="preserve"> OF IMMUNE SYSTEM II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24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IMMUNE RESPONSE 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25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IMMUNE RESPONSE II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288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26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HYPERSENSITIVITY </w:t>
            </w:r>
            <w:r>
              <w:rPr>
                <w:lang w:val="en-IN"/>
              </w:rPr>
              <w:t xml:space="preserve"> REACTIONS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27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AUTOIMMUNITY 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28</w:t>
            </w:r>
          </w:p>
        </w:tc>
        <w:tc>
          <w:tcPr>
            <w:tcW w:w="2363" w:type="pct"/>
          </w:tcPr>
          <w:p w:rsidR="003D5AFE" w:rsidRPr="00CB766F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>TRANSPLANTATION &amp; MALIGNANCY</w:t>
            </w: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CB766F">
              <w:rPr>
                <w:lang w:val="en-IN"/>
              </w:rPr>
              <w:t>29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 w:rsidRPr="00CB766F">
              <w:rPr>
                <w:lang w:val="en-IN"/>
              </w:rPr>
              <w:t xml:space="preserve">IMMUNISATION </w:t>
            </w:r>
          </w:p>
          <w:p w:rsidR="003D5AFE" w:rsidRPr="00CB766F" w:rsidRDefault="003D5AFE" w:rsidP="005F6418">
            <w:pPr>
              <w:rPr>
                <w:lang w:val="en-IN"/>
              </w:rPr>
            </w:pPr>
          </w:p>
        </w:tc>
        <w:tc>
          <w:tcPr>
            <w:tcW w:w="1711" w:type="pct"/>
          </w:tcPr>
          <w:p w:rsidR="003D5AFE" w:rsidRPr="00CB766F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5000" w:type="pct"/>
            <w:gridSpan w:val="3"/>
          </w:tcPr>
          <w:p w:rsidR="003D5AFE" w:rsidRPr="00CB766F" w:rsidRDefault="003D5AFE" w:rsidP="005F6418">
            <w:pPr>
              <w:jc w:val="center"/>
              <w:rPr>
                <w:lang w:val="en-IN"/>
              </w:rPr>
            </w:pPr>
            <w:r w:rsidRPr="00A01BE7">
              <w:rPr>
                <w:b/>
                <w:bCs/>
                <w:sz w:val="28"/>
                <w:szCs w:val="26"/>
                <w:lang w:val="en-IN"/>
              </w:rPr>
              <w:lastRenderedPageBreak/>
              <w:t>BACTERIOLOGY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S. N</w:t>
            </w:r>
            <w:r w:rsidRPr="00A01BE7">
              <w:rPr>
                <w:b/>
                <w:bCs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A01BE7">
              <w:rPr>
                <w:b/>
                <w:bCs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lang w:val="en-IN"/>
              </w:rPr>
            </w:pPr>
            <w:r w:rsidRPr="00A01BE7">
              <w:rPr>
                <w:b/>
                <w:bCs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STAPHYLOCOCCUS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31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STAPHYLOCOCCUS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32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STREPTOCOCCUS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33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STREPTOCOCCUS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34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PNEUMOCOCCUS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NEISSERIA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36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CORYNEBACTERIA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37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CLOSTRIDIUM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38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CLOSTRIDIUM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39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NON SPORING ANAEROBES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40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ENTEROBACTERIACEAE – E coli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41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KLEBSIELLA &amp; PROTEUS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Dr. SADHNA SODANI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42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SHIGELLA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43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SALMONELLA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44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SALMONELLA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45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VIBRIO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46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VIBRO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47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PSEUDOMONAS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48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HAEMOPHILUS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49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MYCOBACTERIUM TB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50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MYCOBACTERIUM TB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51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ATYPICAL &amp; M. LEPRAE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52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SPIROCHETES I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53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SPIROCHETES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54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RIKETTSIA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55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 w:rsidRPr="002A1288">
              <w:rPr>
                <w:sz w:val="20"/>
                <w:szCs w:val="18"/>
                <w:lang w:val="en-IN"/>
              </w:rPr>
              <w:t>CHLAMYDIA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56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MYCOPLASMA &amp; UREAPLASMA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57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BACILLUS + BRUCELLA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58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ACTINOMYCES &amp; NOCARDIA </w:t>
            </w:r>
          </w:p>
          <w:p w:rsidR="003D5AFE" w:rsidRDefault="003D5AFE" w:rsidP="005F6418">
            <w:pPr>
              <w:rPr>
                <w:lang w:val="en-IN"/>
              </w:rPr>
            </w:pPr>
          </w:p>
          <w:p w:rsidR="003D5AFE" w:rsidRDefault="003D5AFE" w:rsidP="005F6418">
            <w:pPr>
              <w:rPr>
                <w:lang w:val="en-IN"/>
              </w:rPr>
            </w:pP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5000" w:type="pct"/>
            <w:gridSpan w:val="3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 w:rsidRPr="00A01BE7">
              <w:rPr>
                <w:b/>
                <w:bCs/>
                <w:sz w:val="30"/>
                <w:szCs w:val="28"/>
                <w:lang w:val="en-IN"/>
              </w:rPr>
              <w:t>PARASITOLOGY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sz w:val="24"/>
                <w:szCs w:val="22"/>
                <w:lang w:val="en-IN"/>
              </w:rPr>
            </w:pPr>
            <w:r>
              <w:rPr>
                <w:b/>
                <w:bCs/>
                <w:sz w:val="24"/>
                <w:szCs w:val="22"/>
                <w:lang w:val="en-IN"/>
              </w:rPr>
              <w:t>S. N</w:t>
            </w:r>
            <w:r w:rsidRPr="00A01BE7">
              <w:rPr>
                <w:b/>
                <w:bCs/>
                <w:sz w:val="24"/>
                <w:szCs w:val="22"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sz w:val="24"/>
                <w:szCs w:val="22"/>
                <w:lang w:val="en-IN"/>
              </w:rPr>
            </w:pPr>
            <w:r w:rsidRPr="00A01BE7">
              <w:rPr>
                <w:b/>
                <w:bCs/>
                <w:sz w:val="24"/>
                <w:szCs w:val="22"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A01BE7" w:rsidRDefault="003D5AFE" w:rsidP="005F6418">
            <w:pPr>
              <w:jc w:val="center"/>
              <w:rPr>
                <w:b/>
                <w:bCs/>
                <w:sz w:val="24"/>
                <w:szCs w:val="22"/>
                <w:lang w:val="en-IN"/>
              </w:rPr>
            </w:pPr>
            <w:r w:rsidRPr="00A01BE7">
              <w:rPr>
                <w:b/>
                <w:bCs/>
                <w:sz w:val="24"/>
                <w:szCs w:val="22"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59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GENERAL PARASITOLOGY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60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E. HISTOLYTICA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61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GIARDIA LAMBLIA &amp; TRICHOMONAS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lastRenderedPageBreak/>
              <w:t>62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LEISHMANIA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63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MALARIA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64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MALARIA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65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TOXOPLASMA GONDII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66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ASCARIS LUMBRICOIDES &amp;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67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TAENIA SAGINATA &amp; SOLIUM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68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H. NANA &amp; ECHINOCOCCUS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69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TRICHURIS + ENTEROBIUS + TRICHINELLA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ANCHYLOSTOMA DUODENALE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71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FILARIASIS + DRACUNCULUS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72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ISOSPORA + CYSLOSPORA + CRYPTOSPORIDIUM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73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PNEUMOCYSTIS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5000" w:type="pct"/>
            <w:gridSpan w:val="3"/>
          </w:tcPr>
          <w:p w:rsidR="003D5AFE" w:rsidRDefault="003D5AFE" w:rsidP="005F6418">
            <w:pPr>
              <w:jc w:val="center"/>
              <w:rPr>
                <w:lang w:val="en-IN"/>
              </w:rPr>
            </w:pPr>
            <w:r w:rsidRPr="00E0636D">
              <w:rPr>
                <w:b/>
                <w:bCs/>
                <w:sz w:val="36"/>
                <w:szCs w:val="34"/>
                <w:lang w:val="en-IN"/>
              </w:rPr>
              <w:t>MYCOLOGY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>
              <w:rPr>
                <w:b/>
                <w:bCs/>
                <w:sz w:val="26"/>
                <w:szCs w:val="24"/>
                <w:lang w:val="en-IN"/>
              </w:rPr>
              <w:t>S. N</w:t>
            </w: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75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GENERAL MYCOLOGY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76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SUPERFICIAL  &amp; SUBCUTENOUS MYCOSES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77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SYSTEMIC MYCOSES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78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OPPORTUNISTIC FUNGAL INFECTOIN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5000" w:type="pct"/>
            <w:gridSpan w:val="3"/>
          </w:tcPr>
          <w:p w:rsidR="003D5AFE" w:rsidRPr="00343F29" w:rsidRDefault="003D5AFE" w:rsidP="005F6418">
            <w:pPr>
              <w:jc w:val="center"/>
            </w:pPr>
            <w:r>
              <w:rPr>
                <w:b/>
                <w:bCs/>
                <w:sz w:val="36"/>
                <w:szCs w:val="34"/>
              </w:rPr>
              <w:t>VIROLOGY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>
              <w:rPr>
                <w:b/>
                <w:bCs/>
                <w:sz w:val="26"/>
                <w:szCs w:val="24"/>
                <w:lang w:val="en-IN"/>
              </w:rPr>
              <w:t>S. N</w:t>
            </w: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o. </w:t>
            </w:r>
          </w:p>
        </w:tc>
        <w:tc>
          <w:tcPr>
            <w:tcW w:w="2363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TOPIC </w:t>
            </w:r>
          </w:p>
        </w:tc>
        <w:tc>
          <w:tcPr>
            <w:tcW w:w="1711" w:type="pct"/>
          </w:tcPr>
          <w:p w:rsidR="003D5AFE" w:rsidRPr="00343F29" w:rsidRDefault="003D5AFE" w:rsidP="005F6418">
            <w:pPr>
              <w:jc w:val="center"/>
              <w:rPr>
                <w:b/>
                <w:bCs/>
                <w:sz w:val="26"/>
                <w:szCs w:val="24"/>
                <w:lang w:val="en-IN"/>
              </w:rPr>
            </w:pPr>
            <w:r w:rsidRPr="00343F29">
              <w:rPr>
                <w:b/>
                <w:bCs/>
                <w:sz w:val="26"/>
                <w:szCs w:val="24"/>
                <w:lang w:val="en-IN"/>
              </w:rPr>
              <w:t xml:space="preserve">FACULTY </w:t>
            </w: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79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GENERAL VIROLOGY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80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GENERAL VIROLOGY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81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 xml:space="preserve">VIRUS HOST INTERACTION 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82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BACTERIOPHAGE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83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HEPATITIS VIRUS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84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HEPATITIS VIRUS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85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RETRO VIRUS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86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RETRO VIRUS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87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HERPES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88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HERPES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89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ADENO &amp; PICORNA VIRUS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90</w:t>
            </w:r>
          </w:p>
        </w:tc>
        <w:tc>
          <w:tcPr>
            <w:tcW w:w="2363" w:type="pct"/>
          </w:tcPr>
          <w:p w:rsidR="003D5AFE" w:rsidRPr="00AF2D0D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ORTHOMYXO VIRUS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91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PARAMYXO VIRUS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92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ARBO VIRUS 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93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ARBO VIRUS II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94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RHABDO VIRUS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95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PARVO VIRUS + CORONA+RUBELLA +ROTA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lastRenderedPageBreak/>
              <w:t>96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VIRAL HEAMORRAGIC FEVER (EBOLA)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  <w:tr w:rsidR="003D5AFE" w:rsidRPr="00CB766F" w:rsidTr="005F6418">
        <w:trPr>
          <w:trHeight w:val="432"/>
        </w:trPr>
        <w:tc>
          <w:tcPr>
            <w:tcW w:w="926" w:type="pct"/>
          </w:tcPr>
          <w:p w:rsidR="003D5AFE" w:rsidRPr="00AF2D0D" w:rsidRDefault="003D5AFE" w:rsidP="005F6418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97</w:t>
            </w:r>
          </w:p>
        </w:tc>
        <w:tc>
          <w:tcPr>
            <w:tcW w:w="2363" w:type="pct"/>
          </w:tcPr>
          <w:p w:rsidR="003D5AFE" w:rsidRDefault="003D5AFE" w:rsidP="005F6418">
            <w:pPr>
              <w:rPr>
                <w:lang w:val="en-IN"/>
              </w:rPr>
            </w:pPr>
            <w:r>
              <w:rPr>
                <w:lang w:val="en-IN"/>
              </w:rPr>
              <w:t>ONCOGENIC VIRUS</w:t>
            </w:r>
          </w:p>
        </w:tc>
        <w:tc>
          <w:tcPr>
            <w:tcW w:w="1711" w:type="pct"/>
          </w:tcPr>
          <w:p w:rsidR="003D5AFE" w:rsidRPr="00AF2D0D" w:rsidRDefault="003D5AFE" w:rsidP="005F6418">
            <w:pPr>
              <w:rPr>
                <w:lang w:val="en-IN"/>
              </w:rPr>
            </w:pPr>
          </w:p>
        </w:tc>
      </w:tr>
    </w:tbl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Pr="00FE063F" w:rsidRDefault="003D5AFE" w:rsidP="003D5AFE">
      <w:pPr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</w:p>
    <w:p w:rsidR="003D5AFE" w:rsidRPr="00FE063F" w:rsidRDefault="003D5AFE" w:rsidP="003D5AFE">
      <w:pPr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  <w:r w:rsidRPr="00FE063F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    </w:t>
      </w:r>
      <w:proofErr w:type="gramStart"/>
      <w:r w:rsidRPr="00FE063F">
        <w:rPr>
          <w:rFonts w:cstheme="minorHAnsi"/>
          <w:b/>
          <w:bCs/>
          <w:sz w:val="26"/>
          <w:szCs w:val="24"/>
          <w:lang w:val="en-IN"/>
        </w:rPr>
        <w:t>Professor &amp;</w:t>
      </w:r>
      <w:proofErr w:type="gramEnd"/>
      <w:r w:rsidRPr="00FE063F">
        <w:rPr>
          <w:rFonts w:cstheme="minorHAnsi"/>
          <w:b/>
          <w:bCs/>
          <w:sz w:val="26"/>
          <w:szCs w:val="24"/>
          <w:lang w:val="en-IN"/>
        </w:rPr>
        <w:t xml:space="preserve"> Head</w:t>
      </w:r>
    </w:p>
    <w:p w:rsidR="003D5AFE" w:rsidRPr="00FE063F" w:rsidRDefault="003D5AFE" w:rsidP="003D5AFE">
      <w:pPr>
        <w:spacing w:after="0" w:line="240" w:lineRule="auto"/>
        <w:ind w:left="4320" w:firstLine="720"/>
        <w:rPr>
          <w:rFonts w:cstheme="minorHAnsi"/>
          <w:b/>
          <w:bCs/>
          <w:sz w:val="26"/>
          <w:szCs w:val="24"/>
          <w:lang w:val="en-IN"/>
        </w:rPr>
      </w:pPr>
      <w:r w:rsidRPr="00FE063F">
        <w:rPr>
          <w:rFonts w:cstheme="minorHAnsi"/>
          <w:b/>
          <w:bCs/>
          <w:sz w:val="26"/>
          <w:szCs w:val="24"/>
          <w:lang w:val="en-IN"/>
        </w:rPr>
        <w:t xml:space="preserve">      Department of Microbiology</w:t>
      </w:r>
    </w:p>
    <w:p w:rsidR="003D5AFE" w:rsidRPr="00FE063F" w:rsidRDefault="003D5AFE" w:rsidP="003D5AFE">
      <w:pPr>
        <w:spacing w:after="0" w:line="240" w:lineRule="auto"/>
        <w:ind w:left="5040" w:firstLine="720"/>
        <w:rPr>
          <w:rFonts w:cstheme="minorHAnsi"/>
          <w:sz w:val="26"/>
          <w:szCs w:val="24"/>
          <w:lang w:val="en-IN"/>
        </w:rPr>
      </w:pPr>
      <w:r w:rsidRPr="00FE063F">
        <w:rPr>
          <w:rFonts w:cstheme="minorHAnsi"/>
          <w:b/>
          <w:bCs/>
          <w:sz w:val="26"/>
          <w:szCs w:val="24"/>
          <w:lang w:val="en-IN"/>
        </w:rPr>
        <w:t xml:space="preserve">  MGMMC, </w:t>
      </w:r>
      <w:proofErr w:type="gramStart"/>
      <w:r w:rsidRPr="00FE063F">
        <w:rPr>
          <w:rFonts w:cstheme="minorHAnsi"/>
          <w:b/>
          <w:bCs/>
          <w:sz w:val="26"/>
          <w:szCs w:val="24"/>
          <w:lang w:val="en-IN"/>
        </w:rPr>
        <w:t>Indore(</w:t>
      </w:r>
      <w:proofErr w:type="gramEnd"/>
      <w:r w:rsidRPr="00FE063F">
        <w:rPr>
          <w:rFonts w:cstheme="minorHAnsi"/>
          <w:b/>
          <w:bCs/>
          <w:sz w:val="26"/>
          <w:szCs w:val="24"/>
          <w:lang w:val="en-IN"/>
        </w:rPr>
        <w:t>M.P.)</w:t>
      </w:r>
      <w:r w:rsidRPr="00FE063F">
        <w:rPr>
          <w:rFonts w:cstheme="minorHAnsi"/>
          <w:sz w:val="26"/>
          <w:szCs w:val="24"/>
          <w:lang w:val="en-IN"/>
        </w:rPr>
        <w:t xml:space="preserve"> </w:t>
      </w: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Department of Microbiology</w:t>
      </w:r>
    </w:p>
    <w:p w:rsidR="00166A35" w:rsidRDefault="00166A35" w:rsidP="00166A35">
      <w:pPr>
        <w:spacing w:after="0" w:line="240" w:lineRule="auto"/>
        <w:ind w:left="-630" w:right="-540" w:firstLine="90"/>
        <w:jc w:val="center"/>
        <w:rPr>
          <w:rFonts w:ascii="Times New Roman" w:hAnsi="Times New Roman" w:cs="Times New Roman"/>
          <w:b/>
          <w:sz w:val="48"/>
          <w:szCs w:val="66"/>
        </w:rPr>
      </w:pPr>
      <w:r>
        <w:rPr>
          <w:rFonts w:ascii="Times New Roman" w:hAnsi="Times New Roman" w:cs="Times New Roman"/>
          <w:b/>
          <w:sz w:val="48"/>
          <w:szCs w:val="66"/>
        </w:rPr>
        <w:t>M.G.M Medical College, Indore (M.P.)</w:t>
      </w:r>
    </w:p>
    <w:p w:rsidR="00166A35" w:rsidRDefault="00A76CD5" w:rsidP="00166A35">
      <w:pPr>
        <w:spacing w:after="0" w:line="240" w:lineRule="auto"/>
        <w:ind w:left="-450" w:hanging="90"/>
        <w:jc w:val="center"/>
        <w:rPr>
          <w:rFonts w:ascii="Times New Roman" w:hAnsi="Times New Roman" w:cs="Times New Roman"/>
          <w:sz w:val="28"/>
          <w:szCs w:val="30"/>
          <w:lang w:val="en-IN"/>
        </w:rPr>
      </w:pPr>
      <w:r w:rsidRPr="00A76C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6.95pt;margin-top:1.8pt;width:470.45pt;height:0;z-index:251666432" o:connectortype="straight"/>
        </w:pict>
      </w:r>
      <w:proofErr w:type="gramStart"/>
      <w:r w:rsidR="00166A35">
        <w:rPr>
          <w:rFonts w:ascii="Times New Roman" w:hAnsi="Times New Roman" w:cs="Times New Roman"/>
          <w:sz w:val="28"/>
          <w:szCs w:val="30"/>
          <w:lang w:val="en-IN"/>
        </w:rPr>
        <w:t>MGMMC/MICRO/2015/..........</w:t>
      </w:r>
      <w:proofErr w:type="gramEnd"/>
      <w:r w:rsidR="00166A3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                              Date: 03/02/2016</w:t>
      </w:r>
    </w:p>
    <w:p w:rsidR="00166A35" w:rsidRDefault="00166A35" w:rsidP="00166A35">
      <w:pPr>
        <w:spacing w:after="0" w:line="240" w:lineRule="auto"/>
        <w:ind w:left="-450" w:hanging="90"/>
        <w:rPr>
          <w:rFonts w:ascii="Times New Roman" w:hAnsi="Times New Roman" w:cs="Times New Roman"/>
          <w:sz w:val="28"/>
          <w:szCs w:val="30"/>
          <w:lang w:val="en-IN"/>
        </w:rPr>
      </w:pPr>
    </w:p>
    <w:p w:rsidR="00166A35" w:rsidRDefault="00166A35" w:rsidP="00166A35">
      <w:pPr>
        <w:spacing w:after="0" w:line="240" w:lineRule="auto"/>
        <w:ind w:left="-450" w:hanging="90"/>
        <w:rPr>
          <w:rFonts w:ascii="Times New Roman" w:hAnsi="Times New Roman" w:cs="Times New Roman"/>
          <w:sz w:val="28"/>
          <w:szCs w:val="30"/>
          <w:lang w:val="en-IN"/>
        </w:rPr>
      </w:pPr>
    </w:p>
    <w:p w:rsidR="00166A35" w:rsidRDefault="00166A35" w:rsidP="00166A35">
      <w:pPr>
        <w:spacing w:after="0" w:line="240" w:lineRule="auto"/>
        <w:ind w:left="-450" w:hanging="90"/>
        <w:rPr>
          <w:rFonts w:ascii="Times New Roman" w:hAnsi="Times New Roman" w:cs="Times New Roman"/>
          <w:b/>
          <w:bCs/>
          <w:sz w:val="38"/>
          <w:szCs w:val="40"/>
          <w:lang w:val="en-IN"/>
        </w:rPr>
      </w:pPr>
      <w:r w:rsidRPr="00091B39">
        <w:rPr>
          <w:rFonts w:ascii="Times New Roman" w:hAnsi="Times New Roman" w:cs="Times New Roman"/>
          <w:b/>
          <w:bCs/>
          <w:sz w:val="38"/>
          <w:szCs w:val="40"/>
          <w:lang w:val="en-IN"/>
        </w:rPr>
        <w:t xml:space="preserve">Lab Diagnosis </w:t>
      </w:r>
      <w:r>
        <w:rPr>
          <w:rFonts w:ascii="Times New Roman" w:hAnsi="Times New Roman" w:cs="Times New Roman"/>
          <w:b/>
          <w:bCs/>
          <w:sz w:val="38"/>
          <w:szCs w:val="40"/>
          <w:lang w:val="en-IN"/>
        </w:rPr>
        <w:t xml:space="preserve">of </w:t>
      </w:r>
    </w:p>
    <w:p w:rsidR="00166A35" w:rsidRDefault="00166A35" w:rsidP="00166A35">
      <w:pPr>
        <w:spacing w:after="0" w:line="240" w:lineRule="auto"/>
        <w:ind w:left="-450" w:hanging="90"/>
        <w:rPr>
          <w:rFonts w:ascii="Times New Roman" w:hAnsi="Times New Roman" w:cs="Times New Roman"/>
          <w:b/>
          <w:bCs/>
          <w:sz w:val="38"/>
          <w:szCs w:val="40"/>
          <w:lang w:val="e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58"/>
        <w:gridCol w:w="4594"/>
        <w:gridCol w:w="3192"/>
      </w:tblGrid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361E73" w:rsidRDefault="00166A35" w:rsidP="005F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N</w:t>
            </w:r>
            <w:r w:rsidRPr="00361E73">
              <w:rPr>
                <w:b/>
                <w:bCs/>
                <w:sz w:val="28"/>
                <w:szCs w:val="28"/>
              </w:rPr>
              <w:t>o.</w:t>
            </w:r>
          </w:p>
        </w:tc>
        <w:tc>
          <w:tcPr>
            <w:tcW w:w="4594" w:type="dxa"/>
          </w:tcPr>
          <w:p w:rsidR="00166A35" w:rsidRPr="00361E73" w:rsidRDefault="00166A35" w:rsidP="005F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361E73">
              <w:rPr>
                <w:b/>
                <w:bCs/>
                <w:sz w:val="28"/>
                <w:szCs w:val="28"/>
              </w:rPr>
              <w:t xml:space="preserve">Topic </w:t>
            </w:r>
          </w:p>
        </w:tc>
        <w:tc>
          <w:tcPr>
            <w:tcW w:w="3192" w:type="dxa"/>
          </w:tcPr>
          <w:p w:rsidR="00166A35" w:rsidRPr="00361E73" w:rsidRDefault="00166A35" w:rsidP="005F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361E73">
              <w:rPr>
                <w:b/>
                <w:bCs/>
                <w:sz w:val="28"/>
                <w:szCs w:val="28"/>
              </w:rPr>
              <w:t xml:space="preserve">Faculty </w:t>
            </w: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Respiratory tract infections (RTI)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Diarrheal diseases  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Urinary tract infections (UTI)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Pyrexia of unknown origin (PUO)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Tuberculosis and leprosy 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Pr="00091B39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4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Bacteremia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Septicaemia</w:t>
            </w:r>
            <w:proofErr w:type="spellEnd"/>
            <w:r>
              <w:rPr>
                <w:sz w:val="28"/>
                <w:szCs w:val="28"/>
              </w:rPr>
              <w:t xml:space="preserve">  &amp; Infective </w:t>
            </w:r>
            <w:proofErr w:type="spellStart"/>
            <w:r>
              <w:rPr>
                <w:sz w:val="28"/>
                <w:szCs w:val="28"/>
              </w:rPr>
              <w:t>Endocarditis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166A35" w:rsidRPr="00091B39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4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Sexually transmitted diseases  (STDs)</w:t>
            </w:r>
          </w:p>
        </w:tc>
        <w:tc>
          <w:tcPr>
            <w:tcW w:w="3192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4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Meningitis </w:t>
            </w:r>
          </w:p>
        </w:tc>
        <w:tc>
          <w:tcPr>
            <w:tcW w:w="3192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</w:p>
        </w:tc>
      </w:tr>
      <w:tr w:rsidR="00166A35" w:rsidRPr="00091B39" w:rsidTr="005F6418">
        <w:trPr>
          <w:trHeight w:val="576"/>
          <w:jc w:val="center"/>
        </w:trPr>
        <w:tc>
          <w:tcPr>
            <w:tcW w:w="1458" w:type="dxa"/>
          </w:tcPr>
          <w:p w:rsidR="00166A35" w:rsidRDefault="00166A35" w:rsidP="005F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4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Hepatitis </w:t>
            </w:r>
          </w:p>
        </w:tc>
        <w:tc>
          <w:tcPr>
            <w:tcW w:w="3192" w:type="dxa"/>
          </w:tcPr>
          <w:p w:rsidR="00166A35" w:rsidRDefault="00166A35" w:rsidP="005F6418">
            <w:pPr>
              <w:rPr>
                <w:sz w:val="28"/>
                <w:szCs w:val="28"/>
              </w:rPr>
            </w:pPr>
          </w:p>
        </w:tc>
      </w:tr>
    </w:tbl>
    <w:p w:rsidR="00166A35" w:rsidRDefault="00166A35" w:rsidP="00166A35">
      <w:pPr>
        <w:jc w:val="center"/>
      </w:pPr>
    </w:p>
    <w:p w:rsidR="00166A35" w:rsidRDefault="00166A35" w:rsidP="00166A35">
      <w:pPr>
        <w:jc w:val="center"/>
      </w:pPr>
    </w:p>
    <w:p w:rsidR="00166A35" w:rsidRDefault="00166A35" w:rsidP="00166A35">
      <w:pPr>
        <w:jc w:val="center"/>
      </w:pPr>
    </w:p>
    <w:p w:rsidR="00166A35" w:rsidRPr="00FE063F" w:rsidRDefault="00166A35" w:rsidP="00166A35">
      <w:pPr>
        <w:spacing w:after="0" w:line="240" w:lineRule="auto"/>
        <w:rPr>
          <w:rFonts w:cstheme="minorHAnsi"/>
          <w:sz w:val="30"/>
          <w:szCs w:val="28"/>
          <w:lang w:val="en-IN"/>
        </w:rPr>
      </w:pPr>
    </w:p>
    <w:p w:rsidR="00166A35" w:rsidRPr="003710D3" w:rsidRDefault="00166A35" w:rsidP="00166A35"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6"/>
          <w:lang w:val="en-IN"/>
        </w:rPr>
      </w:pPr>
      <w:r w:rsidRPr="003710D3">
        <w:rPr>
          <w:rFonts w:cstheme="minorHAnsi"/>
          <w:b/>
          <w:bCs/>
          <w:sz w:val="28"/>
          <w:szCs w:val="26"/>
          <w:lang w:val="en-IN"/>
        </w:rPr>
        <w:t xml:space="preserve">              </w:t>
      </w:r>
      <w:r>
        <w:rPr>
          <w:rFonts w:cstheme="minorHAnsi"/>
          <w:b/>
          <w:bCs/>
          <w:sz w:val="28"/>
          <w:szCs w:val="26"/>
          <w:lang w:val="en-IN"/>
        </w:rPr>
        <w:t xml:space="preserve">     </w:t>
      </w:r>
      <w:r w:rsidRPr="003710D3">
        <w:rPr>
          <w:rFonts w:cstheme="minorHAnsi"/>
          <w:b/>
          <w:bCs/>
          <w:sz w:val="28"/>
          <w:szCs w:val="26"/>
          <w:lang w:val="en-IN"/>
        </w:rPr>
        <w:t xml:space="preserve">  </w:t>
      </w:r>
      <w:r>
        <w:rPr>
          <w:rFonts w:cstheme="minorHAnsi"/>
          <w:b/>
          <w:bCs/>
          <w:sz w:val="28"/>
          <w:szCs w:val="26"/>
          <w:lang w:val="en-IN"/>
        </w:rPr>
        <w:t xml:space="preserve">  </w:t>
      </w:r>
      <w:r w:rsidRPr="003710D3">
        <w:rPr>
          <w:rFonts w:cstheme="minorHAnsi"/>
          <w:b/>
          <w:bCs/>
          <w:sz w:val="28"/>
          <w:szCs w:val="26"/>
          <w:lang w:val="en-IN"/>
        </w:rPr>
        <w:t xml:space="preserve">Dr. Anita </w:t>
      </w:r>
      <w:proofErr w:type="spellStart"/>
      <w:r w:rsidRPr="003710D3">
        <w:rPr>
          <w:rFonts w:cstheme="minorHAnsi"/>
          <w:b/>
          <w:bCs/>
          <w:sz w:val="28"/>
          <w:szCs w:val="26"/>
          <w:lang w:val="en-IN"/>
        </w:rPr>
        <w:t>Mutha</w:t>
      </w:r>
      <w:proofErr w:type="spellEnd"/>
    </w:p>
    <w:p w:rsidR="00166A35" w:rsidRPr="003710D3" w:rsidRDefault="00166A35" w:rsidP="00166A35">
      <w:pPr>
        <w:spacing w:after="0" w:line="240" w:lineRule="auto"/>
        <w:rPr>
          <w:rFonts w:cstheme="minorHAnsi"/>
          <w:b/>
          <w:bCs/>
          <w:sz w:val="28"/>
          <w:szCs w:val="26"/>
          <w:lang w:val="en-IN"/>
        </w:rPr>
      </w:pPr>
      <w:r w:rsidRPr="003710D3">
        <w:rPr>
          <w:rFonts w:cstheme="minorHAnsi"/>
          <w:b/>
          <w:bCs/>
          <w:sz w:val="28"/>
          <w:szCs w:val="26"/>
          <w:lang w:val="en-IN"/>
        </w:rPr>
        <w:t xml:space="preserve">                                                                                                      </w:t>
      </w:r>
      <w:proofErr w:type="gramStart"/>
      <w:r w:rsidRPr="003710D3">
        <w:rPr>
          <w:rFonts w:cstheme="minorHAnsi"/>
          <w:b/>
          <w:bCs/>
          <w:sz w:val="28"/>
          <w:szCs w:val="26"/>
          <w:lang w:val="en-IN"/>
        </w:rPr>
        <w:t>Professor &amp;</w:t>
      </w:r>
      <w:proofErr w:type="gramEnd"/>
      <w:r w:rsidRPr="003710D3">
        <w:rPr>
          <w:rFonts w:cstheme="minorHAnsi"/>
          <w:b/>
          <w:bCs/>
          <w:sz w:val="28"/>
          <w:szCs w:val="26"/>
          <w:lang w:val="en-IN"/>
        </w:rPr>
        <w:t xml:space="preserve"> Head</w:t>
      </w:r>
    </w:p>
    <w:p w:rsidR="00166A35" w:rsidRPr="003710D3" w:rsidRDefault="00166A35" w:rsidP="00166A35"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6"/>
          <w:lang w:val="en-IN"/>
        </w:rPr>
      </w:pPr>
      <w:r w:rsidRPr="003710D3">
        <w:rPr>
          <w:rFonts w:cstheme="minorHAnsi"/>
          <w:b/>
          <w:bCs/>
          <w:sz w:val="28"/>
          <w:szCs w:val="26"/>
          <w:lang w:val="en-IN"/>
        </w:rPr>
        <w:t xml:space="preserve">      </w:t>
      </w:r>
      <w:r>
        <w:rPr>
          <w:rFonts w:cstheme="minorHAnsi"/>
          <w:b/>
          <w:bCs/>
          <w:sz w:val="28"/>
          <w:szCs w:val="26"/>
          <w:lang w:val="en-IN"/>
        </w:rPr>
        <w:t xml:space="preserve">      </w:t>
      </w:r>
      <w:r w:rsidRPr="003710D3">
        <w:rPr>
          <w:rFonts w:cstheme="minorHAnsi"/>
          <w:b/>
          <w:bCs/>
          <w:sz w:val="28"/>
          <w:szCs w:val="26"/>
          <w:lang w:val="en-IN"/>
        </w:rPr>
        <w:t>Department of Microbiology</w:t>
      </w:r>
    </w:p>
    <w:p w:rsidR="00166A35" w:rsidRDefault="00166A35" w:rsidP="00166A35">
      <w:pPr>
        <w:spacing w:after="0" w:line="240" w:lineRule="auto"/>
        <w:ind w:left="5040" w:firstLine="720"/>
        <w:rPr>
          <w:rFonts w:cstheme="minorHAnsi"/>
          <w:b/>
          <w:bCs/>
          <w:sz w:val="28"/>
          <w:szCs w:val="26"/>
          <w:lang w:val="en-IN"/>
        </w:rPr>
      </w:pPr>
      <w:r w:rsidRPr="003710D3">
        <w:rPr>
          <w:rFonts w:cstheme="minorHAnsi"/>
          <w:b/>
          <w:bCs/>
          <w:sz w:val="28"/>
          <w:szCs w:val="26"/>
          <w:lang w:val="en-IN"/>
        </w:rPr>
        <w:t xml:space="preserve"> </w:t>
      </w:r>
      <w:r>
        <w:rPr>
          <w:rFonts w:cstheme="minorHAnsi"/>
          <w:b/>
          <w:bCs/>
          <w:sz w:val="28"/>
          <w:szCs w:val="26"/>
          <w:lang w:val="en-IN"/>
        </w:rPr>
        <w:t xml:space="preserve">    </w:t>
      </w:r>
      <w:r w:rsidRPr="003710D3">
        <w:rPr>
          <w:rFonts w:cstheme="minorHAnsi"/>
          <w:b/>
          <w:bCs/>
          <w:sz w:val="28"/>
          <w:szCs w:val="26"/>
          <w:lang w:val="en-IN"/>
        </w:rPr>
        <w:t xml:space="preserve"> </w:t>
      </w:r>
      <w:r>
        <w:rPr>
          <w:rFonts w:cstheme="minorHAnsi"/>
          <w:b/>
          <w:bCs/>
          <w:sz w:val="28"/>
          <w:szCs w:val="26"/>
          <w:lang w:val="en-IN"/>
        </w:rPr>
        <w:t xml:space="preserve"> </w:t>
      </w:r>
      <w:r w:rsidRPr="003710D3">
        <w:rPr>
          <w:rFonts w:cstheme="minorHAnsi"/>
          <w:b/>
          <w:bCs/>
          <w:sz w:val="28"/>
          <w:szCs w:val="26"/>
          <w:lang w:val="en-IN"/>
        </w:rPr>
        <w:t xml:space="preserve">MGMMC, </w:t>
      </w:r>
      <w:proofErr w:type="gramStart"/>
      <w:r w:rsidRPr="003710D3">
        <w:rPr>
          <w:rFonts w:cstheme="minorHAnsi"/>
          <w:b/>
          <w:bCs/>
          <w:sz w:val="28"/>
          <w:szCs w:val="26"/>
          <w:lang w:val="en-IN"/>
        </w:rPr>
        <w:t>Indore(</w:t>
      </w:r>
      <w:proofErr w:type="gramEnd"/>
      <w:r w:rsidRPr="003710D3">
        <w:rPr>
          <w:rFonts w:cstheme="minorHAnsi"/>
          <w:b/>
          <w:bCs/>
          <w:sz w:val="28"/>
          <w:szCs w:val="26"/>
          <w:lang w:val="en-IN"/>
        </w:rPr>
        <w:t>M.P.)</w:t>
      </w:r>
    </w:p>
    <w:p w:rsidR="00166A35" w:rsidRDefault="00166A35" w:rsidP="00166A35">
      <w:pPr>
        <w:spacing w:after="0" w:line="240" w:lineRule="auto"/>
        <w:ind w:left="5040" w:firstLine="720"/>
        <w:rPr>
          <w:rFonts w:cstheme="minorHAnsi"/>
          <w:b/>
          <w:bCs/>
          <w:sz w:val="28"/>
          <w:szCs w:val="26"/>
          <w:lang w:val="en-IN"/>
        </w:rPr>
      </w:pPr>
    </w:p>
    <w:p w:rsidR="00166A35" w:rsidRDefault="00166A35" w:rsidP="00166A35">
      <w:pPr>
        <w:jc w:val="center"/>
      </w:pPr>
    </w:p>
    <w:p w:rsidR="003D5AFE" w:rsidRDefault="003D5AFE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Pr="005D562F" w:rsidRDefault="00A76CD5" w:rsidP="00166A3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A76CD5">
        <w:rPr>
          <w:rFonts w:ascii="Times New Roman" w:hAnsi="Times New Roman" w:cs="Times New Roman"/>
          <w:b/>
          <w:noProof/>
          <w:sz w:val="52"/>
          <w:szCs w:val="32"/>
          <w:lang w:val="fo-FO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6.25pt;margin-top:-3.8pt;width:95.85pt;height:73.8pt;z-index:251668480;mso-width-relative:margin;mso-height-relative:margin" stroked="f">
            <v:textbox style="mso-next-textbox:#_x0000_s1036">
              <w:txbxContent>
                <w:p w:rsidR="00166A35" w:rsidRDefault="00166A35" w:rsidP="00166A35">
                  <w:r w:rsidRPr="00457819">
                    <w:rPr>
                      <w:noProof/>
                    </w:rPr>
                    <w:drawing>
                      <wp:inline distT="0" distB="0" distL="0" distR="0">
                        <wp:extent cx="809193" cy="835863"/>
                        <wp:effectExtent l="19050" t="0" r="0" b="0"/>
                        <wp:docPr id="2" name="Picture 4" descr="http://www.brandsoftheworld.com/sites/default/files/styles/logo-thumbnail/public/082013/mgm_medical_college.jpg?itok=bvU9cSK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randsoftheworld.com/sites/default/files/styles/logo-thumbnail/public/082013/mgm_medical_college.jpg?itok=bvU9cSK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950" cy="843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6A35" w:rsidRPr="005D562F">
        <w:rPr>
          <w:rFonts w:ascii="Times New Roman" w:hAnsi="Times New Roman" w:cs="Times New Roman"/>
          <w:b/>
          <w:sz w:val="52"/>
          <w:szCs w:val="32"/>
        </w:rPr>
        <w:t>Department of Microbiology</w:t>
      </w:r>
    </w:p>
    <w:p w:rsidR="00166A35" w:rsidRPr="0094798F" w:rsidRDefault="00166A35" w:rsidP="00166A35">
      <w:pPr>
        <w:spacing w:after="0" w:line="240" w:lineRule="auto"/>
        <w:ind w:left="-630" w:right="-540" w:firstLine="90"/>
        <w:jc w:val="center"/>
        <w:rPr>
          <w:rFonts w:ascii="Times New Roman" w:hAnsi="Times New Roman" w:cs="Times New Roman"/>
          <w:b/>
          <w:sz w:val="48"/>
          <w:szCs w:val="66"/>
        </w:rPr>
      </w:pPr>
      <w:r w:rsidRPr="0094798F">
        <w:rPr>
          <w:rFonts w:ascii="Times New Roman" w:hAnsi="Times New Roman" w:cs="Times New Roman"/>
          <w:b/>
          <w:sz w:val="48"/>
          <w:szCs w:val="66"/>
        </w:rPr>
        <w:t>M.G.M Medical College, Indore (M.P.)</w:t>
      </w:r>
    </w:p>
    <w:p w:rsidR="00166A35" w:rsidRPr="00FD2845" w:rsidRDefault="00A76CD5" w:rsidP="00166A35">
      <w:pPr>
        <w:spacing w:after="0" w:line="240" w:lineRule="auto"/>
        <w:ind w:left="-450" w:hanging="90"/>
        <w:rPr>
          <w:rFonts w:ascii="Times New Roman" w:hAnsi="Times New Roman" w:cs="Times New Roman"/>
          <w:sz w:val="28"/>
          <w:szCs w:val="30"/>
          <w:lang w:val="en-IN"/>
        </w:rPr>
      </w:pPr>
      <w:r>
        <w:rPr>
          <w:rFonts w:ascii="Times New Roman" w:hAnsi="Times New Roman" w:cs="Times New Roman"/>
          <w:noProof/>
          <w:sz w:val="28"/>
          <w:szCs w:val="30"/>
        </w:rPr>
        <w:pict>
          <v:shape id="_x0000_s1037" type="#_x0000_t32" style="position:absolute;left:0;text-align:left;margin-left:-26.95pt;margin-top:1.8pt;width:470.45pt;height:0;z-index:251669504" o:connectortype="straight"/>
        </w:pict>
      </w:r>
      <w:r w:rsidR="00166A35">
        <w:rPr>
          <w:rFonts w:ascii="Times New Roman" w:hAnsi="Times New Roman" w:cs="Times New Roman"/>
          <w:sz w:val="28"/>
          <w:szCs w:val="30"/>
          <w:lang w:val="en-IN"/>
        </w:rPr>
        <w:t xml:space="preserve">      </w:t>
      </w:r>
      <w:proofErr w:type="gramStart"/>
      <w:r w:rsidR="00166A35">
        <w:rPr>
          <w:rFonts w:ascii="Times New Roman" w:hAnsi="Times New Roman" w:cs="Times New Roman"/>
          <w:sz w:val="28"/>
          <w:szCs w:val="30"/>
          <w:lang w:val="en-IN"/>
        </w:rPr>
        <w:t>MGMMC/MICRO/2016</w:t>
      </w:r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>/..........</w:t>
      </w:r>
      <w:proofErr w:type="gramEnd"/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            </w:t>
      </w:r>
      <w:r w:rsidR="00166A35">
        <w:rPr>
          <w:rFonts w:ascii="Times New Roman" w:hAnsi="Times New Roman" w:cs="Times New Roman"/>
          <w:sz w:val="28"/>
          <w:szCs w:val="30"/>
          <w:lang w:val="en-IN"/>
        </w:rPr>
        <w:t xml:space="preserve">             Date: 08/02/2016</w:t>
      </w:r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           </w:t>
      </w:r>
    </w:p>
    <w:p w:rsidR="00166A35" w:rsidRDefault="00166A35" w:rsidP="00166A35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166A35" w:rsidRDefault="00166A35" w:rsidP="00166A35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Topic for practical classes </w:t>
      </w:r>
    </w:p>
    <w:p w:rsidR="00166A35" w:rsidRDefault="00166A35" w:rsidP="00166A35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For </w:t>
      </w:r>
      <w:proofErr w:type="spellStart"/>
      <w:r>
        <w:rPr>
          <w:b/>
          <w:bCs/>
          <w:sz w:val="28"/>
          <w:szCs w:val="26"/>
        </w:rPr>
        <w:t>II</w:t>
      </w:r>
      <w:r w:rsidRPr="008E61C8">
        <w:rPr>
          <w:b/>
          <w:bCs/>
          <w:sz w:val="28"/>
          <w:szCs w:val="26"/>
          <w:vertAlign w:val="superscript"/>
        </w:rPr>
        <w:t>nd</w:t>
      </w:r>
      <w:proofErr w:type="spellEnd"/>
      <w:r>
        <w:rPr>
          <w:b/>
          <w:bCs/>
          <w:sz w:val="28"/>
          <w:szCs w:val="26"/>
        </w:rPr>
        <w:t xml:space="preserve"> Prof. MBBS batch due in April 2017</w:t>
      </w:r>
    </w:p>
    <w:p w:rsidR="00166A35" w:rsidRPr="0032268D" w:rsidRDefault="00166A35" w:rsidP="00166A35">
      <w:pPr>
        <w:spacing w:after="0" w:line="240" w:lineRule="auto"/>
        <w:jc w:val="center"/>
        <w:rPr>
          <w:b/>
          <w:bCs/>
          <w:sz w:val="28"/>
          <w:szCs w:val="26"/>
        </w:rPr>
      </w:pPr>
    </w:p>
    <w:tbl>
      <w:tblPr>
        <w:tblStyle w:val="TableGrid"/>
        <w:tblW w:w="9369" w:type="dxa"/>
        <w:jc w:val="center"/>
        <w:tblLook w:val="04A0"/>
      </w:tblPr>
      <w:tblGrid>
        <w:gridCol w:w="1086"/>
        <w:gridCol w:w="3916"/>
        <w:gridCol w:w="923"/>
        <w:gridCol w:w="3444"/>
      </w:tblGrid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b/>
                <w:bCs/>
                <w:sz w:val="28"/>
                <w:szCs w:val="26"/>
              </w:rPr>
            </w:pPr>
            <w:r w:rsidRPr="0032268D">
              <w:rPr>
                <w:b/>
                <w:bCs/>
                <w:sz w:val="28"/>
                <w:szCs w:val="26"/>
              </w:rPr>
              <w:t>S. No.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jc w:val="center"/>
              <w:rPr>
                <w:b/>
                <w:bCs/>
                <w:sz w:val="28"/>
                <w:szCs w:val="26"/>
              </w:rPr>
            </w:pPr>
            <w:r w:rsidRPr="0032268D">
              <w:rPr>
                <w:b/>
                <w:bCs/>
                <w:sz w:val="28"/>
                <w:szCs w:val="26"/>
              </w:rPr>
              <w:t>Topic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Turn</w:t>
            </w:r>
          </w:p>
        </w:tc>
        <w:tc>
          <w:tcPr>
            <w:tcW w:w="3444" w:type="dxa"/>
          </w:tcPr>
          <w:p w:rsidR="00166A35" w:rsidRPr="0032268D" w:rsidRDefault="00166A35" w:rsidP="005F6418">
            <w:pPr>
              <w:jc w:val="center"/>
              <w:rPr>
                <w:b/>
                <w:bCs/>
                <w:sz w:val="28"/>
                <w:szCs w:val="26"/>
              </w:rPr>
            </w:pPr>
            <w:r w:rsidRPr="0032268D">
              <w:rPr>
                <w:b/>
                <w:bCs/>
                <w:sz w:val="28"/>
                <w:szCs w:val="26"/>
              </w:rPr>
              <w:t>Faculty</w:t>
            </w: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 w:rsidRPr="0032268D">
              <w:rPr>
                <w:sz w:val="28"/>
                <w:szCs w:val="26"/>
              </w:rPr>
              <w:t>1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The Microscope Study 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 w:rsidRPr="0032268D">
              <w:rPr>
                <w:sz w:val="28"/>
                <w:szCs w:val="26"/>
              </w:rPr>
              <w:t>2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Gram’s staining 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58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 w:rsidRPr="0032268D">
              <w:rPr>
                <w:sz w:val="28"/>
                <w:szCs w:val="26"/>
              </w:rPr>
              <w:t>3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Acid fast staining 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 w:rsidRPr="0032268D">
              <w:rPr>
                <w:sz w:val="28"/>
                <w:szCs w:val="26"/>
              </w:rPr>
              <w:t>4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Culture media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Examination  urine 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Study of hanging drop preparation of stool</w:t>
            </w:r>
          </w:p>
        </w:tc>
        <w:tc>
          <w:tcPr>
            <w:tcW w:w="923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Examination of parasites/ stool routine microscopy</w:t>
            </w:r>
          </w:p>
        </w:tc>
        <w:tc>
          <w:tcPr>
            <w:tcW w:w="923" w:type="dxa"/>
          </w:tcPr>
          <w:p w:rsidR="00166A35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</w:p>
        </w:tc>
        <w:tc>
          <w:tcPr>
            <w:tcW w:w="3916" w:type="dxa"/>
          </w:tcPr>
          <w:p w:rsidR="00166A35" w:rsidRPr="0032268D" w:rsidRDefault="00166A35" w:rsidP="005F64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CSF examination </w:t>
            </w:r>
          </w:p>
        </w:tc>
        <w:tc>
          <w:tcPr>
            <w:tcW w:w="923" w:type="dxa"/>
          </w:tcPr>
          <w:p w:rsidR="00166A35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Pr="0032268D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</w:p>
        </w:tc>
        <w:tc>
          <w:tcPr>
            <w:tcW w:w="3916" w:type="dxa"/>
          </w:tcPr>
          <w:p w:rsidR="00166A35" w:rsidRPr="008F4E8B" w:rsidRDefault="00166A35" w:rsidP="005F6418">
            <w:pPr>
              <w:rPr>
                <w:iCs/>
                <w:sz w:val="28"/>
                <w:szCs w:val="26"/>
              </w:rPr>
            </w:pPr>
            <w:r>
              <w:rPr>
                <w:iCs/>
                <w:sz w:val="28"/>
                <w:szCs w:val="26"/>
              </w:rPr>
              <w:t>Study of instruments</w:t>
            </w:r>
          </w:p>
        </w:tc>
        <w:tc>
          <w:tcPr>
            <w:tcW w:w="923" w:type="dxa"/>
          </w:tcPr>
          <w:p w:rsidR="00166A35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  <w:tr w:rsidR="00166A35" w:rsidRPr="0032268D" w:rsidTr="005F6418">
        <w:trPr>
          <w:trHeight w:val="432"/>
          <w:jc w:val="center"/>
        </w:trPr>
        <w:tc>
          <w:tcPr>
            <w:tcW w:w="1086" w:type="dxa"/>
          </w:tcPr>
          <w:p w:rsidR="00166A35" w:rsidRPr="0032268D" w:rsidRDefault="00166A35" w:rsidP="005F6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  <w:tc>
          <w:tcPr>
            <w:tcW w:w="3916" w:type="dxa"/>
          </w:tcPr>
          <w:p w:rsidR="00166A35" w:rsidRDefault="00166A35" w:rsidP="005F641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Immunisation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923" w:type="dxa"/>
          </w:tcPr>
          <w:p w:rsidR="00166A35" w:rsidRDefault="00166A35" w:rsidP="005F641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44" w:type="dxa"/>
          </w:tcPr>
          <w:p w:rsidR="00166A35" w:rsidRDefault="00166A35" w:rsidP="005F6418">
            <w:pPr>
              <w:rPr>
                <w:b/>
                <w:bCs/>
                <w:sz w:val="28"/>
                <w:szCs w:val="26"/>
              </w:rPr>
            </w:pPr>
          </w:p>
        </w:tc>
      </w:tr>
    </w:tbl>
    <w:p w:rsidR="00166A35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166A35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166A35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166A35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166A35" w:rsidRPr="0032268D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166A35" w:rsidRPr="0045687C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166A35" w:rsidRPr="0045687C" w:rsidRDefault="00166A35" w:rsidP="00166A35">
      <w:pPr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  </w:t>
      </w:r>
      <w:r>
        <w:rPr>
          <w:rFonts w:cstheme="minorHAnsi"/>
          <w:b/>
          <w:bCs/>
          <w:sz w:val="26"/>
          <w:szCs w:val="24"/>
          <w:lang w:val="en-IN"/>
        </w:rPr>
        <w:tab/>
      </w: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</w:t>
      </w:r>
      <w:r>
        <w:rPr>
          <w:rFonts w:cstheme="minorHAnsi"/>
          <w:b/>
          <w:bCs/>
          <w:sz w:val="26"/>
          <w:szCs w:val="24"/>
          <w:lang w:val="en-IN"/>
        </w:rPr>
        <w:t xml:space="preserve">   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Professor &amp;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 xml:space="preserve"> Head</w:t>
      </w:r>
    </w:p>
    <w:p w:rsidR="00166A35" w:rsidRPr="0045687C" w:rsidRDefault="00166A35" w:rsidP="00166A35">
      <w:pPr>
        <w:spacing w:after="0" w:line="240" w:lineRule="auto"/>
        <w:ind w:left="4320" w:firstLine="720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</w:t>
      </w:r>
      <w:r>
        <w:rPr>
          <w:rFonts w:cstheme="minorHAnsi"/>
          <w:b/>
          <w:bCs/>
          <w:sz w:val="26"/>
          <w:szCs w:val="24"/>
          <w:lang w:val="en-IN"/>
        </w:rPr>
        <w:tab/>
        <w:t xml:space="preserve">        </w:t>
      </w:r>
      <w:r w:rsidRPr="0045687C">
        <w:rPr>
          <w:rFonts w:cstheme="minorHAnsi"/>
          <w:b/>
          <w:bCs/>
          <w:sz w:val="26"/>
          <w:szCs w:val="24"/>
          <w:lang w:val="en-IN"/>
        </w:rPr>
        <w:t>Department of Microbiology</w:t>
      </w: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</w:t>
      </w:r>
      <w:r>
        <w:rPr>
          <w:rFonts w:cstheme="minorHAnsi"/>
          <w:b/>
          <w:bCs/>
          <w:sz w:val="26"/>
          <w:szCs w:val="24"/>
          <w:lang w:val="en-IN"/>
        </w:rPr>
        <w:tab/>
      </w:r>
      <w:r w:rsidRPr="0045687C">
        <w:rPr>
          <w:rFonts w:cstheme="minorHAnsi"/>
          <w:b/>
          <w:bCs/>
          <w:sz w:val="26"/>
          <w:szCs w:val="24"/>
          <w:lang w:val="en-IN"/>
        </w:rPr>
        <w:t xml:space="preserve">MGMMC,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Indore(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>M.P.)</w:t>
      </w: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Default="00166A35" w:rsidP="00166A35">
      <w:pPr>
        <w:spacing w:after="0" w:line="240" w:lineRule="auto"/>
        <w:jc w:val="center"/>
        <w:rPr>
          <w:rFonts w:cstheme="minorHAnsi"/>
          <w:b/>
          <w:bCs/>
          <w:sz w:val="26"/>
          <w:szCs w:val="24"/>
          <w:lang w:val="en-IN"/>
        </w:rPr>
      </w:pPr>
    </w:p>
    <w:p w:rsidR="00166A35" w:rsidRPr="00D91588" w:rsidRDefault="00166A35" w:rsidP="00166A3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</w:rPr>
      </w:pPr>
      <w:r w:rsidRPr="00D91588">
        <w:rPr>
          <w:rFonts w:ascii="Times New Roman" w:hAnsi="Times New Roman" w:cs="Times New Roman"/>
          <w:b/>
          <w:sz w:val="42"/>
        </w:rPr>
        <w:lastRenderedPageBreak/>
        <w:t>Department of Microbiology</w:t>
      </w:r>
    </w:p>
    <w:p w:rsidR="00166A35" w:rsidRPr="00FD2845" w:rsidRDefault="00166A35" w:rsidP="00166A35">
      <w:pPr>
        <w:spacing w:after="0" w:line="240" w:lineRule="auto"/>
        <w:ind w:left="-630" w:right="-540" w:firstLine="90"/>
        <w:jc w:val="center"/>
        <w:rPr>
          <w:rFonts w:ascii="Times New Roman" w:hAnsi="Times New Roman" w:cs="Times New Roman"/>
          <w:b/>
          <w:sz w:val="56"/>
          <w:szCs w:val="74"/>
        </w:rPr>
      </w:pPr>
      <w:r w:rsidRPr="00FD2845">
        <w:rPr>
          <w:rFonts w:ascii="Times New Roman" w:hAnsi="Times New Roman" w:cs="Times New Roman"/>
          <w:b/>
          <w:sz w:val="56"/>
          <w:szCs w:val="74"/>
        </w:rPr>
        <w:t>M.G.M Medical College, Indore (M.P.)</w:t>
      </w:r>
    </w:p>
    <w:p w:rsidR="00166A35" w:rsidRDefault="00A76CD5" w:rsidP="00166A35">
      <w:r w:rsidRPr="00A76CD5">
        <w:rPr>
          <w:rFonts w:ascii="Times New Roman" w:hAnsi="Times New Roman" w:cs="Times New Roman"/>
          <w:noProof/>
          <w:sz w:val="28"/>
          <w:szCs w:val="30"/>
        </w:rPr>
        <w:pict>
          <v:shape id="_x0000_s1038" type="#_x0000_t32" style="position:absolute;margin-left:-24.85pt;margin-top:.6pt;width:513.15pt;height:0;z-index:251671552" o:connectortype="straight"/>
        </w:pict>
      </w:r>
      <w:r w:rsidR="00166A35">
        <w:rPr>
          <w:rFonts w:ascii="Times New Roman" w:hAnsi="Times New Roman" w:cs="Times New Roman"/>
          <w:sz w:val="28"/>
          <w:szCs w:val="30"/>
          <w:lang w:val="en-IN"/>
        </w:rPr>
        <w:t xml:space="preserve">      </w:t>
      </w:r>
      <w:proofErr w:type="gramStart"/>
      <w:r w:rsidR="00166A35">
        <w:rPr>
          <w:rFonts w:ascii="Times New Roman" w:hAnsi="Times New Roman" w:cs="Times New Roman"/>
          <w:sz w:val="28"/>
          <w:szCs w:val="30"/>
          <w:lang w:val="en-IN"/>
        </w:rPr>
        <w:t>MGMMC/MICRO/</w:t>
      </w:r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>2015/..........</w:t>
      </w:r>
      <w:proofErr w:type="gramEnd"/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            </w:t>
      </w:r>
      <w:r w:rsidR="00166A3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</w:t>
      </w:r>
      <w:r w:rsidR="00166A35" w:rsidRPr="00FD2845">
        <w:rPr>
          <w:rFonts w:ascii="Times New Roman" w:hAnsi="Times New Roman" w:cs="Times New Roman"/>
          <w:sz w:val="28"/>
          <w:szCs w:val="30"/>
          <w:lang w:val="en-IN"/>
        </w:rPr>
        <w:t xml:space="preserve">                              </w:t>
      </w:r>
    </w:p>
    <w:p w:rsidR="00166A35" w:rsidRPr="0013317A" w:rsidRDefault="00166A35" w:rsidP="00166A35">
      <w:pPr>
        <w:jc w:val="center"/>
        <w:rPr>
          <w:b/>
          <w:bCs/>
          <w:sz w:val="26"/>
          <w:szCs w:val="24"/>
        </w:rPr>
      </w:pPr>
      <w:r w:rsidRPr="0013317A">
        <w:rPr>
          <w:b/>
          <w:bCs/>
          <w:sz w:val="26"/>
          <w:szCs w:val="24"/>
        </w:rPr>
        <w:t>Tutorial Schedule for 2</w:t>
      </w:r>
      <w:r w:rsidRPr="0013317A">
        <w:rPr>
          <w:b/>
          <w:bCs/>
          <w:sz w:val="26"/>
          <w:szCs w:val="24"/>
          <w:vertAlign w:val="superscript"/>
        </w:rPr>
        <w:t>nd</w:t>
      </w:r>
      <w:r w:rsidRPr="0013317A">
        <w:rPr>
          <w:b/>
          <w:bCs/>
          <w:sz w:val="26"/>
          <w:szCs w:val="24"/>
        </w:rPr>
        <w:t xml:space="preserve"> MBBS – Microbiology batch due in April 2016</w:t>
      </w:r>
    </w:p>
    <w:tbl>
      <w:tblPr>
        <w:tblStyle w:val="TableGrid"/>
        <w:tblW w:w="9369" w:type="dxa"/>
        <w:jc w:val="center"/>
        <w:tblLook w:val="04A0"/>
      </w:tblPr>
      <w:tblGrid>
        <w:gridCol w:w="1086"/>
        <w:gridCol w:w="3916"/>
        <w:gridCol w:w="923"/>
        <w:gridCol w:w="3444"/>
      </w:tblGrid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b/>
                <w:bCs/>
                <w:sz w:val="26"/>
                <w:szCs w:val="24"/>
              </w:rPr>
            </w:pPr>
            <w:r w:rsidRPr="00BF3BC5">
              <w:rPr>
                <w:b/>
                <w:bCs/>
                <w:sz w:val="26"/>
                <w:szCs w:val="24"/>
              </w:rPr>
              <w:t>S. No.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jc w:val="center"/>
              <w:rPr>
                <w:b/>
                <w:bCs/>
                <w:sz w:val="26"/>
                <w:szCs w:val="24"/>
              </w:rPr>
            </w:pPr>
            <w:r w:rsidRPr="00BF3BC5">
              <w:rPr>
                <w:b/>
                <w:bCs/>
                <w:sz w:val="26"/>
                <w:szCs w:val="24"/>
              </w:rPr>
              <w:t>Topic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b/>
                <w:bCs/>
                <w:sz w:val="26"/>
                <w:szCs w:val="24"/>
              </w:rPr>
            </w:pPr>
            <w:r w:rsidRPr="00BF3BC5">
              <w:rPr>
                <w:b/>
                <w:bCs/>
                <w:sz w:val="26"/>
                <w:szCs w:val="24"/>
              </w:rPr>
              <w:t>Batch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jc w:val="center"/>
              <w:rPr>
                <w:b/>
                <w:bCs/>
                <w:sz w:val="26"/>
                <w:szCs w:val="24"/>
              </w:rPr>
            </w:pPr>
            <w:r w:rsidRPr="00BF3BC5">
              <w:rPr>
                <w:b/>
                <w:bCs/>
                <w:sz w:val="26"/>
                <w:szCs w:val="24"/>
              </w:rPr>
              <w:t>Faculty</w:t>
            </w: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Sterilization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2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Sterilization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3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Disinfection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4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Disinfection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5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Disposal of Biomedical waste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6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Disposal of Biomedical waste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8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Serology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8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Serology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9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– general/urine/stool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10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– general/urine/stool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11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– sputum / throat swab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12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– sputum / throat swab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13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Sample Collection – M. TB &amp; </w:t>
            </w:r>
            <w:proofErr w:type="spellStart"/>
            <w:r w:rsidRPr="00BF3BC5">
              <w:rPr>
                <w:sz w:val="26"/>
                <w:szCs w:val="24"/>
              </w:rPr>
              <w:t>Leprae</w:t>
            </w:r>
            <w:proofErr w:type="spellEnd"/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14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Sample Collection – M. TB &amp; </w:t>
            </w:r>
            <w:proofErr w:type="spellStart"/>
            <w:r w:rsidRPr="00BF3BC5">
              <w:rPr>
                <w:sz w:val="26"/>
                <w:szCs w:val="24"/>
              </w:rPr>
              <w:t>Leprae</w:t>
            </w:r>
            <w:proofErr w:type="spellEnd"/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15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of STD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16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Sample Collection of STD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17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Diagnostic Methods in Viral Disease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18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Diagnostic Methods in Viral Disease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19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 xml:space="preserve">Hospital Acquired infection 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A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  <w:tr w:rsidR="00166A35" w:rsidRPr="00BF3BC5" w:rsidTr="005F6418">
        <w:trPr>
          <w:trHeight w:val="432"/>
          <w:jc w:val="center"/>
        </w:trPr>
        <w:tc>
          <w:tcPr>
            <w:tcW w:w="1086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20</w:t>
            </w:r>
          </w:p>
        </w:tc>
        <w:tc>
          <w:tcPr>
            <w:tcW w:w="3916" w:type="dxa"/>
          </w:tcPr>
          <w:p w:rsidR="00166A35" w:rsidRPr="00BF3BC5" w:rsidRDefault="00166A35" w:rsidP="005F6418">
            <w:pPr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Hospital Acquired infection</w:t>
            </w:r>
          </w:p>
        </w:tc>
        <w:tc>
          <w:tcPr>
            <w:tcW w:w="923" w:type="dxa"/>
          </w:tcPr>
          <w:p w:rsidR="00166A35" w:rsidRPr="00BF3BC5" w:rsidRDefault="00166A35" w:rsidP="005F6418">
            <w:pPr>
              <w:jc w:val="center"/>
              <w:rPr>
                <w:sz w:val="26"/>
                <w:szCs w:val="24"/>
              </w:rPr>
            </w:pPr>
            <w:r w:rsidRPr="00BF3BC5">
              <w:rPr>
                <w:sz w:val="26"/>
                <w:szCs w:val="24"/>
              </w:rPr>
              <w:t>B</w:t>
            </w:r>
          </w:p>
        </w:tc>
        <w:tc>
          <w:tcPr>
            <w:tcW w:w="3444" w:type="dxa"/>
          </w:tcPr>
          <w:p w:rsidR="00166A35" w:rsidRPr="00BF3BC5" w:rsidRDefault="00166A35" w:rsidP="005F6418">
            <w:pPr>
              <w:rPr>
                <w:b/>
                <w:bCs/>
                <w:sz w:val="26"/>
                <w:szCs w:val="24"/>
              </w:rPr>
            </w:pPr>
          </w:p>
        </w:tc>
      </w:tr>
    </w:tbl>
    <w:p w:rsidR="00166A35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166A35" w:rsidRPr="0045687C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166A35" w:rsidRPr="0045687C" w:rsidRDefault="00166A35" w:rsidP="00166A35">
      <w:pPr>
        <w:spacing w:after="0" w:line="240" w:lineRule="auto"/>
        <w:ind w:left="4320" w:firstLine="720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Dr. Anita </w:t>
      </w:r>
      <w:proofErr w:type="spellStart"/>
      <w:r w:rsidRPr="0045687C">
        <w:rPr>
          <w:rFonts w:cstheme="minorHAnsi"/>
          <w:b/>
          <w:bCs/>
          <w:sz w:val="26"/>
          <w:szCs w:val="24"/>
          <w:lang w:val="en-IN"/>
        </w:rPr>
        <w:t>Mutha</w:t>
      </w:r>
      <w:proofErr w:type="spellEnd"/>
    </w:p>
    <w:p w:rsidR="00166A35" w:rsidRPr="0045687C" w:rsidRDefault="00166A35" w:rsidP="00166A35">
      <w:pPr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   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Professor &amp;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 xml:space="preserve"> Head</w:t>
      </w:r>
    </w:p>
    <w:p w:rsidR="00166A35" w:rsidRPr="0045687C" w:rsidRDefault="00166A35" w:rsidP="00166A35">
      <w:pPr>
        <w:spacing w:after="0" w:line="240" w:lineRule="auto"/>
        <w:ind w:left="4320" w:firstLine="720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Department of Microbiology</w:t>
      </w:r>
    </w:p>
    <w:p w:rsidR="00166A35" w:rsidRPr="0045687C" w:rsidRDefault="00166A35" w:rsidP="00166A35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MGMMC,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Indore(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>M.P.)</w:t>
      </w:r>
      <w:r w:rsidRPr="0045687C">
        <w:rPr>
          <w:rFonts w:cstheme="minorHAnsi"/>
          <w:sz w:val="26"/>
          <w:szCs w:val="24"/>
          <w:lang w:val="en-IN"/>
        </w:rPr>
        <w:t xml:space="preserve"> </w:t>
      </w: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166A35" w:rsidRDefault="00166A35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3D5AFE" w:rsidRDefault="003D5AFE" w:rsidP="003D5AFE">
      <w:pPr>
        <w:jc w:val="center"/>
        <w:rPr>
          <w:lang w:val="en-IN"/>
        </w:rPr>
      </w:pPr>
    </w:p>
    <w:p w:rsidR="006E1692" w:rsidRPr="005D562F" w:rsidRDefault="006E1692" w:rsidP="006E169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5D562F">
        <w:rPr>
          <w:rFonts w:ascii="Times New Roman" w:hAnsi="Times New Roman" w:cs="Times New Roman"/>
          <w:b/>
          <w:sz w:val="52"/>
          <w:szCs w:val="32"/>
        </w:rPr>
        <w:t>Department of Microbiology</w:t>
      </w:r>
    </w:p>
    <w:p w:rsidR="006E1692" w:rsidRPr="0038281D" w:rsidRDefault="006E1692" w:rsidP="006E1692">
      <w:pPr>
        <w:spacing w:after="0" w:line="240" w:lineRule="auto"/>
        <w:ind w:left="-630" w:right="-540" w:firstLine="90"/>
        <w:jc w:val="center"/>
        <w:rPr>
          <w:rFonts w:ascii="Times New Roman" w:hAnsi="Times New Roman" w:cs="Times New Roman"/>
          <w:b/>
          <w:sz w:val="24"/>
          <w:szCs w:val="42"/>
        </w:rPr>
      </w:pPr>
      <w:r w:rsidRPr="0038281D">
        <w:rPr>
          <w:rFonts w:ascii="Times New Roman" w:hAnsi="Times New Roman" w:cs="Times New Roman"/>
          <w:b/>
          <w:sz w:val="24"/>
          <w:szCs w:val="42"/>
        </w:rPr>
        <w:t>M.G.M Medical College, Indore (M.P.)</w:t>
      </w:r>
    </w:p>
    <w:p w:rsidR="006E1692" w:rsidRPr="0038281D" w:rsidRDefault="00A76CD5" w:rsidP="0038281D">
      <w:pPr>
        <w:spacing w:after="0" w:line="240" w:lineRule="auto"/>
        <w:ind w:left="-450" w:hanging="90"/>
        <w:rPr>
          <w:rFonts w:ascii="Times New Roman" w:hAnsi="Times New Roman" w:cs="Times New Roman"/>
          <w:sz w:val="28"/>
          <w:szCs w:val="30"/>
          <w:lang w:val="en-IN"/>
        </w:rPr>
      </w:pPr>
      <w:r>
        <w:rPr>
          <w:rFonts w:ascii="Times New Roman" w:hAnsi="Times New Roman" w:cs="Times New Roman"/>
          <w:noProof/>
          <w:sz w:val="28"/>
          <w:szCs w:val="30"/>
        </w:rPr>
        <w:pict>
          <v:shape id="_x0000_s1034" type="#_x0000_t32" style="position:absolute;left:0;text-align:left;margin-left:-26.95pt;margin-top:1.8pt;width:470.45pt;height:0;z-index:251664384" o:connectortype="straight"/>
        </w:pict>
      </w:r>
      <w:r w:rsidR="006E1692">
        <w:rPr>
          <w:rFonts w:ascii="Times New Roman" w:hAnsi="Times New Roman" w:cs="Times New Roman"/>
          <w:sz w:val="28"/>
          <w:szCs w:val="30"/>
          <w:lang w:val="en-IN"/>
        </w:rPr>
        <w:t xml:space="preserve">      </w:t>
      </w:r>
    </w:p>
    <w:p w:rsidR="006E1692" w:rsidRPr="00676CE5" w:rsidRDefault="00676CE5" w:rsidP="00676CE5">
      <w:pPr>
        <w:tabs>
          <w:tab w:val="left" w:pos="3330"/>
          <w:tab w:val="left" w:pos="4080"/>
          <w:tab w:val="left" w:pos="6650"/>
        </w:tabs>
        <w:spacing w:after="0" w:line="240" w:lineRule="auto"/>
        <w:jc w:val="center"/>
        <w:rPr>
          <w:rFonts w:cstheme="minorHAnsi"/>
          <w:b/>
          <w:bCs/>
          <w:sz w:val="36"/>
          <w:szCs w:val="34"/>
          <w:lang w:val="en-IN"/>
        </w:rPr>
      </w:pPr>
      <w:r w:rsidRPr="00676CE5">
        <w:rPr>
          <w:rFonts w:cstheme="minorHAnsi"/>
          <w:b/>
          <w:bCs/>
          <w:sz w:val="36"/>
          <w:szCs w:val="34"/>
          <w:lang w:val="en-IN"/>
        </w:rPr>
        <w:t>Academic roster</w:t>
      </w:r>
      <w:r w:rsidR="00255307">
        <w:rPr>
          <w:rFonts w:cstheme="minorHAnsi"/>
          <w:b/>
          <w:bCs/>
          <w:sz w:val="36"/>
          <w:szCs w:val="34"/>
          <w:lang w:val="en-IN"/>
        </w:rPr>
        <w:t xml:space="preserve"> of M.B.B.S. </w:t>
      </w:r>
      <w:proofErr w:type="spellStart"/>
      <w:r w:rsidR="00255307">
        <w:rPr>
          <w:rFonts w:cstheme="minorHAnsi"/>
          <w:b/>
          <w:bCs/>
          <w:sz w:val="36"/>
          <w:szCs w:val="34"/>
          <w:lang w:val="en-IN"/>
        </w:rPr>
        <w:t>IInd</w:t>
      </w:r>
      <w:proofErr w:type="spellEnd"/>
      <w:r w:rsidR="00255307">
        <w:rPr>
          <w:rFonts w:cstheme="minorHAnsi"/>
          <w:b/>
          <w:bCs/>
          <w:sz w:val="36"/>
          <w:szCs w:val="34"/>
          <w:lang w:val="en-IN"/>
        </w:rPr>
        <w:t xml:space="preserve"> </w:t>
      </w:r>
      <w:proofErr w:type="spellStart"/>
      <w:r w:rsidR="00255307">
        <w:rPr>
          <w:rFonts w:cstheme="minorHAnsi"/>
          <w:b/>
          <w:bCs/>
          <w:sz w:val="36"/>
          <w:szCs w:val="34"/>
          <w:lang w:val="en-IN"/>
        </w:rPr>
        <w:t>prof</w:t>
      </w:r>
      <w:proofErr w:type="spellEnd"/>
      <w:r w:rsidR="00255307">
        <w:rPr>
          <w:rFonts w:cstheme="minorHAnsi"/>
          <w:b/>
          <w:bCs/>
          <w:sz w:val="36"/>
          <w:szCs w:val="34"/>
          <w:lang w:val="en-IN"/>
        </w:rPr>
        <w:t xml:space="preserve">. students </w:t>
      </w:r>
    </w:p>
    <w:p w:rsidR="007E66D1" w:rsidRDefault="007E66D1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969"/>
        <w:gridCol w:w="2351"/>
        <w:gridCol w:w="1969"/>
        <w:gridCol w:w="1970"/>
      </w:tblGrid>
      <w:tr w:rsidR="007E66D1" w:rsidTr="00255307">
        <w:tc>
          <w:tcPr>
            <w:tcW w:w="648" w:type="dxa"/>
            <w:vAlign w:val="center"/>
          </w:tcPr>
          <w:p w:rsidR="007E66D1" w:rsidRPr="00D228B6" w:rsidRDefault="00D228B6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b/>
                <w:bCs/>
                <w:sz w:val="28"/>
                <w:szCs w:val="26"/>
                <w:lang w:val="en-IN"/>
              </w:rPr>
            </w:pPr>
            <w:r>
              <w:rPr>
                <w:rFonts w:cstheme="minorHAnsi"/>
                <w:b/>
                <w:bCs/>
                <w:sz w:val="28"/>
                <w:szCs w:val="26"/>
                <w:lang w:val="en-IN"/>
              </w:rPr>
              <w:t>S. N</w:t>
            </w:r>
            <w:r w:rsidR="007E66D1"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>o.</w:t>
            </w:r>
          </w:p>
        </w:tc>
        <w:tc>
          <w:tcPr>
            <w:tcW w:w="1969" w:type="dxa"/>
            <w:vAlign w:val="center"/>
          </w:tcPr>
          <w:p w:rsidR="007E66D1" w:rsidRPr="00D228B6" w:rsidRDefault="00676CE5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b/>
                <w:bCs/>
                <w:sz w:val="28"/>
                <w:szCs w:val="26"/>
                <w:lang w:val="en-IN"/>
              </w:rPr>
            </w:pPr>
            <w:r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 xml:space="preserve">Assessment </w:t>
            </w:r>
          </w:p>
        </w:tc>
        <w:tc>
          <w:tcPr>
            <w:tcW w:w="2351" w:type="dxa"/>
            <w:vAlign w:val="center"/>
          </w:tcPr>
          <w:p w:rsidR="007E66D1" w:rsidRPr="00D228B6" w:rsidRDefault="00676CE5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b/>
                <w:bCs/>
                <w:sz w:val="28"/>
                <w:szCs w:val="26"/>
                <w:lang w:val="en-IN"/>
              </w:rPr>
            </w:pPr>
            <w:r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>Duration</w:t>
            </w:r>
          </w:p>
        </w:tc>
        <w:tc>
          <w:tcPr>
            <w:tcW w:w="1969" w:type="dxa"/>
            <w:vAlign w:val="center"/>
          </w:tcPr>
          <w:p w:rsidR="007E66D1" w:rsidRPr="00D228B6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b/>
                <w:bCs/>
                <w:sz w:val="28"/>
                <w:szCs w:val="26"/>
                <w:lang w:val="en-IN"/>
              </w:rPr>
            </w:pPr>
            <w:r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>Theory</w:t>
            </w:r>
            <w:r w:rsidR="00255307"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 xml:space="preserve"> marks </w:t>
            </w:r>
          </w:p>
        </w:tc>
        <w:tc>
          <w:tcPr>
            <w:tcW w:w="1970" w:type="dxa"/>
            <w:vAlign w:val="center"/>
          </w:tcPr>
          <w:p w:rsidR="007E66D1" w:rsidRPr="00D228B6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b/>
                <w:bCs/>
                <w:sz w:val="28"/>
                <w:szCs w:val="26"/>
                <w:lang w:val="en-IN"/>
              </w:rPr>
            </w:pPr>
            <w:r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>Practical</w:t>
            </w:r>
            <w:r w:rsidR="00255307" w:rsidRPr="00D228B6">
              <w:rPr>
                <w:rFonts w:cstheme="minorHAnsi"/>
                <w:b/>
                <w:bCs/>
                <w:sz w:val="28"/>
                <w:szCs w:val="26"/>
                <w:lang w:val="en-IN"/>
              </w:rPr>
              <w:t xml:space="preserve"> marks </w:t>
            </w:r>
          </w:p>
        </w:tc>
      </w:tr>
      <w:tr w:rsidR="007E66D1" w:rsidTr="00255307">
        <w:tc>
          <w:tcPr>
            <w:tcW w:w="648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1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proofErr w:type="spellStart"/>
            <w:r>
              <w:rPr>
                <w:rFonts w:cstheme="minorHAnsi"/>
                <w:sz w:val="28"/>
                <w:szCs w:val="26"/>
                <w:lang w:val="en-IN"/>
              </w:rPr>
              <w:t>Sessional</w:t>
            </w:r>
            <w:proofErr w:type="spellEnd"/>
            <w:r>
              <w:rPr>
                <w:rFonts w:cstheme="minorHAnsi"/>
                <w:sz w:val="28"/>
                <w:szCs w:val="26"/>
                <w:lang w:val="en-IN"/>
              </w:rPr>
              <w:t xml:space="preserve">  I</w:t>
            </w:r>
          </w:p>
        </w:tc>
        <w:tc>
          <w:tcPr>
            <w:tcW w:w="2351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After 6 months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50</w:t>
            </w:r>
          </w:p>
        </w:tc>
        <w:tc>
          <w:tcPr>
            <w:tcW w:w="1970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25</w:t>
            </w:r>
          </w:p>
        </w:tc>
      </w:tr>
      <w:tr w:rsidR="007E66D1" w:rsidTr="00255307">
        <w:tc>
          <w:tcPr>
            <w:tcW w:w="648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2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proofErr w:type="spellStart"/>
            <w:r>
              <w:rPr>
                <w:rFonts w:cstheme="minorHAnsi"/>
                <w:sz w:val="28"/>
                <w:szCs w:val="26"/>
                <w:lang w:val="en-IN"/>
              </w:rPr>
              <w:t>Sessional</w:t>
            </w:r>
            <w:proofErr w:type="spellEnd"/>
            <w:r>
              <w:rPr>
                <w:rFonts w:cstheme="minorHAnsi"/>
                <w:sz w:val="28"/>
                <w:szCs w:val="26"/>
                <w:lang w:val="en-IN"/>
              </w:rPr>
              <w:t xml:space="preserve">  II</w:t>
            </w:r>
          </w:p>
        </w:tc>
        <w:tc>
          <w:tcPr>
            <w:tcW w:w="2351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After 12 months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50</w:t>
            </w:r>
          </w:p>
        </w:tc>
        <w:tc>
          <w:tcPr>
            <w:tcW w:w="1970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25</w:t>
            </w:r>
          </w:p>
        </w:tc>
      </w:tr>
      <w:tr w:rsidR="007E66D1" w:rsidTr="00255307">
        <w:tc>
          <w:tcPr>
            <w:tcW w:w="648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3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P</w:t>
            </w:r>
            <w:r w:rsidR="00255307">
              <w:rPr>
                <w:rFonts w:cstheme="minorHAnsi"/>
                <w:sz w:val="28"/>
                <w:szCs w:val="26"/>
                <w:lang w:val="en-IN"/>
              </w:rPr>
              <w:t>art completion test</w:t>
            </w:r>
            <w:r w:rsidR="00D228B6">
              <w:rPr>
                <w:rFonts w:cstheme="minorHAnsi"/>
                <w:sz w:val="28"/>
                <w:szCs w:val="26"/>
                <w:lang w:val="en-IN"/>
              </w:rPr>
              <w:t>s</w:t>
            </w:r>
          </w:p>
        </w:tc>
        <w:tc>
          <w:tcPr>
            <w:tcW w:w="2351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After part  completion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25</w:t>
            </w:r>
            <w:r w:rsidR="00D228B6">
              <w:rPr>
                <w:rFonts w:cstheme="minorHAnsi"/>
                <w:sz w:val="28"/>
                <w:szCs w:val="26"/>
                <w:lang w:val="en-IN"/>
              </w:rPr>
              <w:t xml:space="preserve"> each</w:t>
            </w:r>
          </w:p>
        </w:tc>
        <w:tc>
          <w:tcPr>
            <w:tcW w:w="1970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-</w:t>
            </w:r>
          </w:p>
        </w:tc>
      </w:tr>
      <w:tr w:rsidR="007E66D1" w:rsidTr="00255307">
        <w:tc>
          <w:tcPr>
            <w:tcW w:w="648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4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Assignment</w:t>
            </w:r>
          </w:p>
        </w:tc>
        <w:tc>
          <w:tcPr>
            <w:tcW w:w="2351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Once in a tenure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10</w:t>
            </w:r>
          </w:p>
        </w:tc>
        <w:tc>
          <w:tcPr>
            <w:tcW w:w="1970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-</w:t>
            </w:r>
          </w:p>
        </w:tc>
      </w:tr>
      <w:tr w:rsidR="007E66D1" w:rsidTr="00255307">
        <w:tc>
          <w:tcPr>
            <w:tcW w:w="648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5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Pre University Exam</w:t>
            </w:r>
          </w:p>
        </w:tc>
        <w:tc>
          <w:tcPr>
            <w:tcW w:w="2351" w:type="dxa"/>
            <w:vAlign w:val="center"/>
          </w:tcPr>
          <w:p w:rsidR="007E66D1" w:rsidRDefault="00D228B6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 xml:space="preserve">Minimum 21 days before tentative date of University examination </w:t>
            </w:r>
          </w:p>
        </w:tc>
        <w:tc>
          <w:tcPr>
            <w:tcW w:w="1969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100</w:t>
            </w:r>
          </w:p>
        </w:tc>
        <w:tc>
          <w:tcPr>
            <w:tcW w:w="1970" w:type="dxa"/>
            <w:vAlign w:val="center"/>
          </w:tcPr>
          <w:p w:rsidR="007E66D1" w:rsidRDefault="007E66D1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2</w:t>
            </w:r>
            <w:r w:rsidR="00D228B6">
              <w:rPr>
                <w:rFonts w:cstheme="minorHAnsi"/>
                <w:sz w:val="28"/>
                <w:szCs w:val="26"/>
                <w:lang w:val="en-IN"/>
              </w:rPr>
              <w:t>5</w:t>
            </w:r>
          </w:p>
        </w:tc>
      </w:tr>
      <w:tr w:rsidR="005A3B53" w:rsidTr="00255307">
        <w:tc>
          <w:tcPr>
            <w:tcW w:w="648" w:type="dxa"/>
            <w:vAlign w:val="center"/>
          </w:tcPr>
          <w:p w:rsidR="005A3B53" w:rsidRDefault="005A3B53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6</w:t>
            </w:r>
          </w:p>
        </w:tc>
        <w:tc>
          <w:tcPr>
            <w:tcW w:w="1969" w:type="dxa"/>
            <w:vAlign w:val="center"/>
          </w:tcPr>
          <w:p w:rsidR="005A3B53" w:rsidRDefault="005A3B53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Internal assessment (Theory)</w:t>
            </w:r>
          </w:p>
        </w:tc>
        <w:tc>
          <w:tcPr>
            <w:tcW w:w="2351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 xml:space="preserve">Added in University exam marks </w:t>
            </w:r>
          </w:p>
        </w:tc>
        <w:tc>
          <w:tcPr>
            <w:tcW w:w="1969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15</w:t>
            </w:r>
          </w:p>
        </w:tc>
        <w:tc>
          <w:tcPr>
            <w:tcW w:w="1970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-</w:t>
            </w:r>
          </w:p>
        </w:tc>
      </w:tr>
      <w:tr w:rsidR="005A3B53" w:rsidTr="00255307">
        <w:tc>
          <w:tcPr>
            <w:tcW w:w="648" w:type="dxa"/>
            <w:vAlign w:val="center"/>
          </w:tcPr>
          <w:p w:rsidR="005A3B53" w:rsidRDefault="005A3B53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7</w:t>
            </w:r>
          </w:p>
        </w:tc>
        <w:tc>
          <w:tcPr>
            <w:tcW w:w="1969" w:type="dxa"/>
            <w:vAlign w:val="center"/>
          </w:tcPr>
          <w:p w:rsidR="005A3B53" w:rsidRDefault="005A3B53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Internal assessment (Practical)</w:t>
            </w:r>
          </w:p>
        </w:tc>
        <w:tc>
          <w:tcPr>
            <w:tcW w:w="2351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Added in University exam marks</w:t>
            </w:r>
          </w:p>
        </w:tc>
        <w:tc>
          <w:tcPr>
            <w:tcW w:w="1969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-</w:t>
            </w:r>
          </w:p>
        </w:tc>
        <w:tc>
          <w:tcPr>
            <w:tcW w:w="1970" w:type="dxa"/>
            <w:vAlign w:val="center"/>
          </w:tcPr>
          <w:p w:rsidR="005A3B53" w:rsidRDefault="009605E8" w:rsidP="007A4039">
            <w:pPr>
              <w:tabs>
                <w:tab w:val="left" w:pos="3330"/>
                <w:tab w:val="left" w:pos="4080"/>
                <w:tab w:val="left" w:pos="6650"/>
              </w:tabs>
              <w:jc w:val="center"/>
              <w:rPr>
                <w:rFonts w:cstheme="minorHAnsi"/>
                <w:sz w:val="28"/>
                <w:szCs w:val="26"/>
                <w:lang w:val="en-IN"/>
              </w:rPr>
            </w:pPr>
            <w:r>
              <w:rPr>
                <w:rFonts w:cstheme="minorHAnsi"/>
                <w:sz w:val="28"/>
                <w:szCs w:val="26"/>
                <w:lang w:val="en-IN"/>
              </w:rPr>
              <w:t>15</w:t>
            </w:r>
          </w:p>
        </w:tc>
      </w:tr>
    </w:tbl>
    <w:p w:rsidR="007E66D1" w:rsidRDefault="007E66D1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64405D" w:rsidRDefault="0064405D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9B3D60" w:rsidRDefault="009B3D60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9B3D60" w:rsidRPr="0032268D" w:rsidRDefault="009B3D60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8"/>
          <w:szCs w:val="26"/>
          <w:lang w:val="en-IN"/>
        </w:rPr>
      </w:pPr>
    </w:p>
    <w:p w:rsidR="006E1692" w:rsidRPr="009B3D60" w:rsidRDefault="009B3D60" w:rsidP="009B3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>
        <w:rPr>
          <w:rFonts w:cstheme="minorHAnsi"/>
          <w:sz w:val="26"/>
          <w:szCs w:val="24"/>
          <w:lang w:val="en-IN"/>
        </w:rPr>
        <w:tab/>
      </w:r>
      <w:r w:rsidRPr="009B3D60">
        <w:rPr>
          <w:rFonts w:cstheme="minorHAnsi"/>
          <w:b/>
          <w:bCs/>
          <w:sz w:val="26"/>
          <w:szCs w:val="24"/>
          <w:lang w:val="en-IN"/>
        </w:rPr>
        <w:t xml:space="preserve">     (Dr. Anita </w:t>
      </w:r>
      <w:proofErr w:type="spellStart"/>
      <w:r w:rsidRPr="009B3D60">
        <w:rPr>
          <w:rFonts w:cstheme="minorHAnsi"/>
          <w:b/>
          <w:bCs/>
          <w:sz w:val="26"/>
          <w:szCs w:val="24"/>
          <w:lang w:val="en-IN"/>
        </w:rPr>
        <w:t>Mutha</w:t>
      </w:r>
      <w:proofErr w:type="spellEnd"/>
      <w:r w:rsidRPr="009B3D60">
        <w:rPr>
          <w:rFonts w:cstheme="minorHAnsi"/>
          <w:b/>
          <w:bCs/>
          <w:sz w:val="26"/>
          <w:szCs w:val="24"/>
          <w:lang w:val="en-IN"/>
        </w:rPr>
        <w:t>)</w:t>
      </w:r>
    </w:p>
    <w:p w:rsidR="006E1692" w:rsidRPr="0045687C" w:rsidRDefault="006E1692" w:rsidP="006E1692">
      <w:pPr>
        <w:spacing w:after="0" w:line="240" w:lineRule="auto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  </w:t>
      </w:r>
      <w:r>
        <w:rPr>
          <w:rFonts w:cstheme="minorHAnsi"/>
          <w:b/>
          <w:bCs/>
          <w:sz w:val="26"/>
          <w:szCs w:val="24"/>
          <w:lang w:val="en-IN"/>
        </w:rPr>
        <w:tab/>
      </w: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</w:t>
      </w:r>
      <w:r>
        <w:rPr>
          <w:rFonts w:cstheme="minorHAnsi"/>
          <w:b/>
          <w:bCs/>
          <w:sz w:val="26"/>
          <w:szCs w:val="24"/>
          <w:lang w:val="en-IN"/>
        </w:rPr>
        <w:t xml:space="preserve">   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Professor &amp;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 xml:space="preserve"> Head</w:t>
      </w:r>
    </w:p>
    <w:p w:rsidR="006E1692" w:rsidRPr="0045687C" w:rsidRDefault="006E1692" w:rsidP="006E1692">
      <w:pPr>
        <w:spacing w:after="0" w:line="240" w:lineRule="auto"/>
        <w:ind w:left="4320" w:firstLine="720"/>
        <w:rPr>
          <w:rFonts w:cstheme="minorHAnsi"/>
          <w:b/>
          <w:bCs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</w:t>
      </w:r>
      <w:r>
        <w:rPr>
          <w:rFonts w:cstheme="minorHAnsi"/>
          <w:b/>
          <w:bCs/>
          <w:sz w:val="26"/>
          <w:szCs w:val="24"/>
          <w:lang w:val="en-IN"/>
        </w:rPr>
        <w:tab/>
        <w:t xml:space="preserve">        </w:t>
      </w:r>
      <w:r w:rsidRPr="0045687C">
        <w:rPr>
          <w:rFonts w:cstheme="minorHAnsi"/>
          <w:b/>
          <w:bCs/>
          <w:sz w:val="26"/>
          <w:szCs w:val="24"/>
          <w:lang w:val="en-IN"/>
        </w:rPr>
        <w:t>Department of Microbiology</w:t>
      </w:r>
    </w:p>
    <w:p w:rsidR="006E1692" w:rsidRDefault="006E1692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  <w:r w:rsidRPr="0045687C">
        <w:rPr>
          <w:rFonts w:cstheme="minorHAnsi"/>
          <w:b/>
          <w:bCs/>
          <w:sz w:val="26"/>
          <w:szCs w:val="24"/>
          <w:lang w:val="en-IN"/>
        </w:rPr>
        <w:t xml:space="preserve">                                                                                                  </w:t>
      </w:r>
      <w:r>
        <w:rPr>
          <w:rFonts w:cstheme="minorHAnsi"/>
          <w:b/>
          <w:bCs/>
          <w:sz w:val="26"/>
          <w:szCs w:val="24"/>
          <w:lang w:val="en-IN"/>
        </w:rPr>
        <w:tab/>
      </w:r>
      <w:r w:rsidRPr="0045687C">
        <w:rPr>
          <w:rFonts w:cstheme="minorHAnsi"/>
          <w:b/>
          <w:bCs/>
          <w:sz w:val="26"/>
          <w:szCs w:val="24"/>
          <w:lang w:val="en-IN"/>
        </w:rPr>
        <w:t xml:space="preserve">MGMMC, </w:t>
      </w:r>
      <w:proofErr w:type="gramStart"/>
      <w:r w:rsidRPr="0045687C">
        <w:rPr>
          <w:rFonts w:cstheme="minorHAnsi"/>
          <w:b/>
          <w:bCs/>
          <w:sz w:val="26"/>
          <w:szCs w:val="24"/>
          <w:lang w:val="en-IN"/>
        </w:rPr>
        <w:t>Indore(</w:t>
      </w:r>
      <w:proofErr w:type="gramEnd"/>
      <w:r w:rsidRPr="0045687C">
        <w:rPr>
          <w:rFonts w:cstheme="minorHAnsi"/>
          <w:b/>
          <w:bCs/>
          <w:sz w:val="26"/>
          <w:szCs w:val="24"/>
          <w:lang w:val="en-IN"/>
        </w:rPr>
        <w:t>M.P.)</w:t>
      </w:r>
      <w:r w:rsidRPr="0045687C">
        <w:rPr>
          <w:rFonts w:cstheme="minorHAnsi"/>
          <w:sz w:val="26"/>
          <w:szCs w:val="24"/>
          <w:lang w:val="en-IN"/>
        </w:rPr>
        <w:t xml:space="preserve"> </w:t>
      </w:r>
    </w:p>
    <w:p w:rsidR="0038281D" w:rsidRDefault="0038281D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38281D" w:rsidRDefault="0038281D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38281D" w:rsidRDefault="0038281D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p w:rsidR="0038281D" w:rsidRDefault="0038281D" w:rsidP="006E1692">
      <w:pPr>
        <w:tabs>
          <w:tab w:val="left" w:pos="3330"/>
          <w:tab w:val="left" w:pos="4080"/>
          <w:tab w:val="left" w:pos="6650"/>
        </w:tabs>
        <w:spacing w:after="0" w:line="240" w:lineRule="auto"/>
        <w:rPr>
          <w:rFonts w:cstheme="minorHAnsi"/>
          <w:sz w:val="26"/>
          <w:szCs w:val="24"/>
          <w:lang w:val="en-IN"/>
        </w:rPr>
      </w:pPr>
    </w:p>
    <w:sectPr w:rsidR="0038281D" w:rsidSect="00C3386A">
      <w:pgSz w:w="11907" w:h="16839" w:code="9"/>
      <w:pgMar w:top="360" w:right="83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C0F"/>
    <w:multiLevelType w:val="hybridMultilevel"/>
    <w:tmpl w:val="F22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5241"/>
    <w:rsid w:val="00032B58"/>
    <w:rsid w:val="0004229B"/>
    <w:rsid w:val="000815F8"/>
    <w:rsid w:val="000E7022"/>
    <w:rsid w:val="000E741E"/>
    <w:rsid w:val="0010290E"/>
    <w:rsid w:val="00102B23"/>
    <w:rsid w:val="00104382"/>
    <w:rsid w:val="00131B05"/>
    <w:rsid w:val="0013317A"/>
    <w:rsid w:val="001477D3"/>
    <w:rsid w:val="00166A35"/>
    <w:rsid w:val="00187061"/>
    <w:rsid w:val="001D179C"/>
    <w:rsid w:val="001F1B32"/>
    <w:rsid w:val="00236098"/>
    <w:rsid w:val="002536B4"/>
    <w:rsid w:val="00255307"/>
    <w:rsid w:val="00256FEA"/>
    <w:rsid w:val="00294EE3"/>
    <w:rsid w:val="002962FA"/>
    <w:rsid w:val="002E76B2"/>
    <w:rsid w:val="002F6AE8"/>
    <w:rsid w:val="0032268D"/>
    <w:rsid w:val="0038281D"/>
    <w:rsid w:val="00392766"/>
    <w:rsid w:val="003B75B3"/>
    <w:rsid w:val="003D166B"/>
    <w:rsid w:val="003D5AFE"/>
    <w:rsid w:val="003F1AF0"/>
    <w:rsid w:val="003F5241"/>
    <w:rsid w:val="003F79F6"/>
    <w:rsid w:val="00425F8F"/>
    <w:rsid w:val="004407AB"/>
    <w:rsid w:val="004853AE"/>
    <w:rsid w:val="004B3104"/>
    <w:rsid w:val="004D1430"/>
    <w:rsid w:val="00506297"/>
    <w:rsid w:val="00535840"/>
    <w:rsid w:val="00560626"/>
    <w:rsid w:val="00572872"/>
    <w:rsid w:val="00585FB1"/>
    <w:rsid w:val="00592376"/>
    <w:rsid w:val="005A05F4"/>
    <w:rsid w:val="005A3B53"/>
    <w:rsid w:val="005D7F52"/>
    <w:rsid w:val="006171F8"/>
    <w:rsid w:val="0064405D"/>
    <w:rsid w:val="00673D23"/>
    <w:rsid w:val="00676CE5"/>
    <w:rsid w:val="0068402F"/>
    <w:rsid w:val="006A0506"/>
    <w:rsid w:val="006B18FD"/>
    <w:rsid w:val="006C608B"/>
    <w:rsid w:val="006E012B"/>
    <w:rsid w:val="006E1692"/>
    <w:rsid w:val="006E42D8"/>
    <w:rsid w:val="00730819"/>
    <w:rsid w:val="0073526D"/>
    <w:rsid w:val="00765423"/>
    <w:rsid w:val="007A4039"/>
    <w:rsid w:val="007E31BE"/>
    <w:rsid w:val="007E66D1"/>
    <w:rsid w:val="007F573E"/>
    <w:rsid w:val="0084758F"/>
    <w:rsid w:val="00856FC3"/>
    <w:rsid w:val="00867FCA"/>
    <w:rsid w:val="008B3AC7"/>
    <w:rsid w:val="008F4E8B"/>
    <w:rsid w:val="009345D0"/>
    <w:rsid w:val="009460B0"/>
    <w:rsid w:val="009605E8"/>
    <w:rsid w:val="009B3D60"/>
    <w:rsid w:val="009B509F"/>
    <w:rsid w:val="009E255A"/>
    <w:rsid w:val="009E2650"/>
    <w:rsid w:val="009F3F98"/>
    <w:rsid w:val="00A05285"/>
    <w:rsid w:val="00A13DB9"/>
    <w:rsid w:val="00A32719"/>
    <w:rsid w:val="00A363D5"/>
    <w:rsid w:val="00A76CD5"/>
    <w:rsid w:val="00A83270"/>
    <w:rsid w:val="00AA3A55"/>
    <w:rsid w:val="00AB49F6"/>
    <w:rsid w:val="00AC3572"/>
    <w:rsid w:val="00AC7DC6"/>
    <w:rsid w:val="00AE65E1"/>
    <w:rsid w:val="00B01F5A"/>
    <w:rsid w:val="00B0378F"/>
    <w:rsid w:val="00B37125"/>
    <w:rsid w:val="00B75A06"/>
    <w:rsid w:val="00BC4641"/>
    <w:rsid w:val="00BC57E4"/>
    <w:rsid w:val="00BF3BC5"/>
    <w:rsid w:val="00BF4EB0"/>
    <w:rsid w:val="00C20ECF"/>
    <w:rsid w:val="00C219DF"/>
    <w:rsid w:val="00C24D5C"/>
    <w:rsid w:val="00C31D1C"/>
    <w:rsid w:val="00C3386A"/>
    <w:rsid w:val="00C46016"/>
    <w:rsid w:val="00C65D45"/>
    <w:rsid w:val="00CB352C"/>
    <w:rsid w:val="00CB5DC4"/>
    <w:rsid w:val="00D03AA4"/>
    <w:rsid w:val="00D2133E"/>
    <w:rsid w:val="00D228B6"/>
    <w:rsid w:val="00D23438"/>
    <w:rsid w:val="00D51334"/>
    <w:rsid w:val="00D73129"/>
    <w:rsid w:val="00D86A2C"/>
    <w:rsid w:val="00DA67CE"/>
    <w:rsid w:val="00DA68EC"/>
    <w:rsid w:val="00E02AC8"/>
    <w:rsid w:val="00E55FE4"/>
    <w:rsid w:val="00E95B61"/>
    <w:rsid w:val="00F01EFB"/>
    <w:rsid w:val="00F05E2A"/>
    <w:rsid w:val="00F4370B"/>
    <w:rsid w:val="00F773CA"/>
    <w:rsid w:val="00FC4D52"/>
    <w:rsid w:val="00FC7AD3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65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6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76542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5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2A76-4D07-44AE-A50D-2A3D8F17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Jitendra patel</cp:lastModifiedBy>
  <cp:revision>118</cp:revision>
  <cp:lastPrinted>2016-04-16T10:01:00Z</cp:lastPrinted>
  <dcterms:created xsi:type="dcterms:W3CDTF">2015-10-03T04:43:00Z</dcterms:created>
  <dcterms:modified xsi:type="dcterms:W3CDTF">2016-05-17T08:35:00Z</dcterms:modified>
</cp:coreProperties>
</file>